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8F0581">
        <w:rPr>
          <w:rFonts w:ascii="PT Astra Serif" w:hAnsi="PT Astra Serif"/>
        </w:rPr>
        <w:t>6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</w:t>
      </w:r>
      <w:r w:rsidR="001A7A2C">
        <w:rPr>
          <w:rFonts w:ascii="PT Astra Serif" w:hAnsi="PT Astra Serif"/>
        </w:rPr>
        <w:t xml:space="preserve">             </w:t>
      </w:r>
      <w:r w:rsidR="00AB09AF">
        <w:rPr>
          <w:rFonts w:ascii="PT Astra Serif" w:hAnsi="PT Astra Serif"/>
        </w:rPr>
        <w:t xml:space="preserve">  </w:t>
      </w:r>
      <w:r w:rsidR="001A7A2C">
        <w:rPr>
          <w:rFonts w:ascii="PT Astra Serif" w:hAnsi="PT Astra Serif"/>
        </w:rPr>
        <w:t>1</w:t>
      </w:r>
      <w:r w:rsidR="008F0581">
        <w:rPr>
          <w:rFonts w:ascii="PT Astra Serif" w:hAnsi="PT Astra Serif"/>
        </w:rPr>
        <w:t>8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8F0581">
      <w:pPr>
        <w:jc w:val="center"/>
      </w:pPr>
      <w:r w:rsidRPr="0066735C">
        <w:t xml:space="preserve">по результатам антикоррупционной экспертизы проекта </w:t>
      </w:r>
      <w:r w:rsidR="008F0581">
        <w:t xml:space="preserve">постановления </w:t>
      </w:r>
      <w:r w:rsidR="0066735C" w:rsidRPr="0066735C">
        <w:t>«</w:t>
      </w:r>
      <w:r w:rsidR="008F0581">
        <w:t xml:space="preserve">Об утверждении положения  о Комиссии </w:t>
      </w:r>
      <w:r w:rsidR="008F0581">
        <w:t xml:space="preserve">по проведению </w:t>
      </w:r>
      <w:r w:rsidR="008F0581">
        <w:t xml:space="preserve">оценки готовности организаций, осуществляющих образовательную деятельность </w:t>
      </w:r>
      <w:r w:rsidR="008F0581">
        <w:t>на террито</w:t>
      </w:r>
      <w:r w:rsidR="008F0581">
        <w:t xml:space="preserve">рии муниципального образования </w:t>
      </w:r>
      <w:r w:rsidR="008F0581">
        <w:t>«Ульяновский район», к новому учебному году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F0581" w:rsidRPr="008F0581">
        <w:t>Об утверждении положения  о Комиссии по проведению оценки готовности организаций, осуществляющих образовательную деятельность на территории муниципального образования «Ульяновский район», к новому учебному году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A7A2C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0581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7F-6BEF-4D75-86F8-9BE72453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2023-12-11T12:51:00Z</cp:lastPrinted>
  <dcterms:created xsi:type="dcterms:W3CDTF">2023-12-11T12:21:00Z</dcterms:created>
  <dcterms:modified xsi:type="dcterms:W3CDTF">2023-12-18T05:38:00Z</dcterms:modified>
</cp:coreProperties>
</file>