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38" w:rsidRDefault="00B560DF" w:rsidP="00B560DF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94EF6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8C0B5C" w:rsidRPr="00094EF6">
        <w:rPr>
          <w:rFonts w:ascii="Times New Roman" w:hAnsi="Times New Roman" w:cs="Times New Roman"/>
          <w:b/>
          <w:bCs/>
          <w:sz w:val="28"/>
          <w:szCs w:val="28"/>
        </w:rPr>
        <w:t>пальная программа</w:t>
      </w:r>
    </w:p>
    <w:p w:rsidR="00B560DF" w:rsidRPr="00094EF6" w:rsidRDefault="00B560DF" w:rsidP="00B560D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4EF6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модернизация образования в муниципальном образовании «Ульяновский район» на 20</w:t>
      </w:r>
      <w:r w:rsidR="008E60E2" w:rsidRPr="00094EF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94EF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E0F17" w:rsidRPr="00094EF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4EF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"/>
        <w:gridCol w:w="142"/>
        <w:gridCol w:w="2322"/>
        <w:gridCol w:w="1212"/>
        <w:gridCol w:w="1131"/>
        <w:gridCol w:w="1421"/>
        <w:gridCol w:w="3377"/>
      </w:tblGrid>
      <w:tr w:rsidR="00B560DF" w:rsidRPr="00094EF6" w:rsidTr="001079BF">
        <w:tc>
          <w:tcPr>
            <w:tcW w:w="549" w:type="dxa"/>
          </w:tcPr>
          <w:p w:rsidR="00B560DF" w:rsidRPr="00094EF6" w:rsidRDefault="00B560DF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2" w:type="dxa"/>
            <w:gridSpan w:val="3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12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1" w:type="dxa"/>
          </w:tcPr>
          <w:p w:rsidR="00B560DF" w:rsidRPr="00094EF6" w:rsidRDefault="00B560DF" w:rsidP="008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на 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1" w:type="dxa"/>
          </w:tcPr>
          <w:p w:rsidR="00B560DF" w:rsidRPr="00094EF6" w:rsidRDefault="008E60E2" w:rsidP="00E6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на </w:t>
            </w:r>
            <w:r w:rsidR="00174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0DF" w:rsidRPr="00094EF6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560DF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77" w:type="dxa"/>
          </w:tcPr>
          <w:p w:rsidR="00B560DF" w:rsidRPr="00094EF6" w:rsidRDefault="00B560DF" w:rsidP="0017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174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560DF" w:rsidRPr="00094EF6" w:rsidTr="001079BF">
        <w:tc>
          <w:tcPr>
            <w:tcW w:w="549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gridSpan w:val="3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0B59" w:rsidRPr="00094EF6" w:rsidTr="00560B59">
        <w:tc>
          <w:tcPr>
            <w:tcW w:w="567" w:type="dxa"/>
            <w:gridSpan w:val="2"/>
          </w:tcPr>
          <w:p w:rsidR="00560B59" w:rsidRPr="00094EF6" w:rsidRDefault="00560B59" w:rsidP="00FD4052">
            <w:pPr>
              <w:spacing w:before="24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5" w:type="dxa"/>
            <w:gridSpan w:val="6"/>
          </w:tcPr>
          <w:p w:rsidR="00560B59" w:rsidRPr="00094EF6" w:rsidRDefault="00560B59" w:rsidP="00560B59">
            <w:pPr>
              <w:spacing w:before="24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Цель: комплексное и эффективное развитие системы образования в муниципальном образовании «Ульяновский район», обеспечивающее повышение качества образования.</w:t>
            </w:r>
          </w:p>
        </w:tc>
      </w:tr>
      <w:tr w:rsidR="00560B59" w:rsidRPr="00094EF6" w:rsidTr="00560B59">
        <w:tc>
          <w:tcPr>
            <w:tcW w:w="567" w:type="dxa"/>
            <w:gridSpan w:val="2"/>
          </w:tcPr>
          <w:p w:rsidR="00560B59" w:rsidRPr="00094EF6" w:rsidRDefault="00560B59" w:rsidP="00FD4052">
            <w:pPr>
              <w:spacing w:before="24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5" w:type="dxa"/>
            <w:gridSpan w:val="6"/>
          </w:tcPr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муниципального образования «Ульяновский район»;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образовательных программ общего и дополнительного образования детей;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возможностей для успешной социализации, самореализации, проявления и развития инновационного потенциала детей и молодежи вне зависимости 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образования на территории муниципального образования «Ульяновский район»;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и обеспечения отдыха и оздоровления детей;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права работников бюджетной сферы муниципального образования «Ульяновский район» на оздоровление;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обеспечение совершенствования системы управления отраслью образования и повышения эффективности деятельности ее институтов;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государственного контроля в сфере образования и мониторинга системы образования;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муниципального образования «Ульяновский район».</w:t>
            </w:r>
          </w:p>
        </w:tc>
      </w:tr>
      <w:tr w:rsidR="00560B59" w:rsidRPr="00094EF6" w:rsidTr="00560B59">
        <w:tc>
          <w:tcPr>
            <w:tcW w:w="567" w:type="dxa"/>
            <w:gridSpan w:val="2"/>
          </w:tcPr>
          <w:p w:rsidR="00560B59" w:rsidRPr="00094EF6" w:rsidRDefault="00560B59" w:rsidP="00560B59">
            <w:pPr>
              <w:spacing w:before="24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05" w:type="dxa"/>
            <w:gridSpan w:val="6"/>
          </w:tcPr>
          <w:p w:rsidR="00560B59" w:rsidRPr="00094EF6" w:rsidRDefault="00560B59" w:rsidP="00FD4052">
            <w:pPr>
              <w:spacing w:before="24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</w:tr>
      <w:tr w:rsidR="00B560DF" w:rsidRPr="00094EF6" w:rsidTr="001079BF">
        <w:tc>
          <w:tcPr>
            <w:tcW w:w="10172" w:type="dxa"/>
            <w:gridSpan w:val="8"/>
          </w:tcPr>
          <w:p w:rsidR="00B560DF" w:rsidRPr="00094EF6" w:rsidRDefault="00B560DF" w:rsidP="00560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системы дошкольного, начального общего, основного общего, среднего общего образования»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 «Доля обучающихся общеобразовательных организаций, занимающихся в одну смену, в общей численности обучающихся общеобразовательных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(общее количество обучающихся, занимающихся в одну смену/ 35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(общее количество обучающихся)*100%=100%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 «Удельный вес численности учителей общеобразовательных организаций в возрасте до 35 лет в общей численности учителей общеобразовател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21" w:type="dxa"/>
          </w:tcPr>
          <w:p w:rsidR="003645BB" w:rsidRPr="00094EF6" w:rsidRDefault="009D4F00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30,27</w:t>
            </w:r>
          </w:p>
        </w:tc>
        <w:tc>
          <w:tcPr>
            <w:tcW w:w="3377" w:type="dxa"/>
          </w:tcPr>
          <w:p w:rsidR="003645BB" w:rsidRPr="00094EF6" w:rsidRDefault="009D4F00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учителей общеобразовательных организаций в возрасте до 35 лет)/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(Общая численность учителей общеобразовательных организаций)*100%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30,27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3645BB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967E4"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3 «Доля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(общее количество детей с ОВЗ и детей-инвалидов, которым созданы специальные условия для получения качественного образования)/14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 с ОВЗ и детей-инвалидов)*100% = 100%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4 «Доля общеобразовательных организаций, в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создана универсальная безбарьерная среда для инклюзивного образования детей-инвалидов, в общем количестве общеобразовательных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12 (количество общеобразовательных организаций, где имеются пандусы)/12 (общее количество общеобразовательных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организаций)*100%=100%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5 «Доля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среднего общего образования»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  <w:tc>
          <w:tcPr>
            <w:tcW w:w="1421" w:type="dxa"/>
          </w:tcPr>
          <w:p w:rsidR="003645BB" w:rsidRPr="00094EF6" w:rsidRDefault="009D4F00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67,96</w:t>
            </w:r>
          </w:p>
        </w:tc>
        <w:tc>
          <w:tcPr>
            <w:tcW w:w="3377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1364 (численность обучающихся, принявших участие во всероссийской олимпиаде школьников по общеобразовательным предметам)/ 2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обучающихся с 4 по 11 классы в общеобразовательных организациях)*100% = 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67,96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C9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6 «Доля детей-инвалидов в возрасте от 1,5 до 7 лет, охваченных дошкольным образованием, в общей численности детей-инвалидов данного возраста»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9D4F00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(общее количество детей-инвалидов в возрасте от 1,5 до 7 лет, охваченных дошкольным образованием)/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детей-инвалидов в возрасте от 1,5 до 7 лет в ДОУ) *100% = 100%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7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9D4F00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детей-инвалидов, которым созданы условия для получения качественного начального общего, основного общего, среднего общего образования)/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детей-инвалидам в общеобразовательных организациях)*100% = 100%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 8 «Доля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4A6C82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4 (общее количество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организаций, где имеются пандусы)/14 (общее количество дошкольных организаций)*100% = 28,57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9 «Доля выпускников-инвалидов 9 и 11 классов, охваченных профориентационной работой, в общей численности выпускников-инвалидов»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 (общее количество выпускников-инвалидов 9 и 11 классов, охваченных профориентационной работой/ 5 (общая численность выпускников-инвалидов 9 и 11 классов) *100% = 0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10 «Численность воспитанников в возрасте до 3 лет, посещающих муниципальные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1" w:type="dxa"/>
          </w:tcPr>
          <w:p w:rsidR="003645BB" w:rsidRPr="00094EF6" w:rsidRDefault="004A6C82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421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377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детей, посещающих ДОУ)-1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детей в возрасте от 3 лет, посещающих ДОУ) =</w:t>
            </w:r>
            <w:r w:rsidR="004A6C82"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11 «Доля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:rsidR="003645BB" w:rsidRPr="00094EF6" w:rsidRDefault="000778D7" w:rsidP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общеобразовательных организаций, требующих ремонта) /</w:t>
            </w:r>
            <w:r w:rsidR="00FC70EA" w:rsidRPr="00094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общеобразовательных организаций)*100%=</w:t>
            </w:r>
            <w:r w:rsidR="00FC70EA"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12 «Доля зданий муниципальных дошкольных образовательных организаций, требующих ремонта, в общем количестве зданий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дошкольных 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0(количество зданий муниципальных дошкольных образовательных организаций, требующих ремонта /14 (общее количество ДОУ)*100%=0%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13 «Число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 (нарастающим итогом)»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тыс. ед.</w:t>
            </w:r>
          </w:p>
        </w:tc>
        <w:tc>
          <w:tcPr>
            <w:tcW w:w="1131" w:type="dxa"/>
          </w:tcPr>
          <w:p w:rsidR="003645BB" w:rsidRPr="00094EF6" w:rsidRDefault="003645BB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3645BB" w:rsidRPr="00094EF6" w:rsidRDefault="00FC70E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3377" w:type="dxa"/>
          </w:tcPr>
          <w:p w:rsidR="003645BB" w:rsidRPr="00094EF6" w:rsidRDefault="00FC70E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организации,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 «Численность обучающихся в муниципальном образовании «Ульяновский район», охваченных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основными и дополнительными общеобразовательными программами цифрового, естественно-научного и гуманитарного профилей (нарастающим итогом)»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</w:t>
            </w:r>
            <w:r w:rsidR="00437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1,160</w:t>
            </w:r>
          </w:p>
        </w:tc>
        <w:tc>
          <w:tcPr>
            <w:tcW w:w="1421" w:type="dxa"/>
          </w:tcPr>
          <w:p w:rsidR="003645BB" w:rsidRPr="00094EF6" w:rsidRDefault="00FC70EA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77" w:type="dxa"/>
          </w:tcPr>
          <w:p w:rsidR="003645BB" w:rsidRPr="00094EF6" w:rsidRDefault="00FC70EA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-обучающихся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15 «Число новых мест в общеобразовательных организациях»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420 – создано новых мест в общеобразовательных организациях</w:t>
            </w:r>
          </w:p>
        </w:tc>
      </w:tr>
      <w:tr w:rsidR="006575D5" w:rsidRPr="00094EF6" w:rsidTr="007158CA">
        <w:tc>
          <w:tcPr>
            <w:tcW w:w="10172" w:type="dxa"/>
            <w:gridSpan w:val="8"/>
          </w:tcPr>
          <w:p w:rsidR="006575D5" w:rsidRPr="00094EF6" w:rsidRDefault="006575D5" w:rsidP="00657568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16 «Доля детей в возрасте от 5 до 17 лет (включительно), охваченных дополнительным образованием, в общей численности детей в возрасте от 5 до 17 лет (включительно), проживающих в муниципальном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«Ульяновский район»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496A"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72,06</w:t>
            </w:r>
          </w:p>
        </w:tc>
        <w:tc>
          <w:tcPr>
            <w:tcW w:w="3377" w:type="dxa"/>
          </w:tcPr>
          <w:p w:rsidR="003645BB" w:rsidRPr="00094EF6" w:rsidRDefault="003645BB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 от 5 до 1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лет, охваченных дополнительным образованием /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5011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(общее количество детей в возрасте 5-17 лет в МО «Ульяновский район»*100% = 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72,06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17 «Доля детей-инвалидов и детей с ОВЗ в возрасте от 5 до 17 лет (включительно), получающих дополнительное образование, в общей численности детей-инвалидов и детей с ОВЗ данного возраста, проживающих в муниципальном образовании «Ульяновский район»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2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72,43</w:t>
            </w:r>
          </w:p>
        </w:tc>
        <w:tc>
          <w:tcPr>
            <w:tcW w:w="3377" w:type="dxa"/>
          </w:tcPr>
          <w:p w:rsidR="003645BB" w:rsidRPr="00094EF6" w:rsidRDefault="000778D7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детей-инвалидов и детей с ОВЗ в возрасте 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лет, получающих доп.</w:t>
            </w:r>
            <w:r w:rsidR="00E4496A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образование)/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детей с ОВЗ и детей с инвалидностью от 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лет в МО «Ульяновский район»*100%=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72,43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45BB" w:rsidRPr="00094EF6" w:rsidTr="001079BF">
        <w:tc>
          <w:tcPr>
            <w:tcW w:w="709" w:type="dxa"/>
            <w:gridSpan w:val="3"/>
            <w:shd w:val="clear" w:color="auto" w:fill="auto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22" w:type="dxa"/>
            <w:shd w:val="clear" w:color="auto" w:fill="auto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18 «Доля обучающихся, занимающихся физической культурой и спортом во внеурочное время (по каждому уровню общего образования), в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количестве обучающихся»</w:t>
            </w:r>
          </w:p>
        </w:tc>
        <w:tc>
          <w:tcPr>
            <w:tcW w:w="1212" w:type="dxa"/>
            <w:shd w:val="clear" w:color="auto" w:fill="auto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  <w:shd w:val="clear" w:color="auto" w:fill="auto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421" w:type="dxa"/>
            <w:shd w:val="clear" w:color="auto" w:fill="auto"/>
          </w:tcPr>
          <w:p w:rsidR="003645BB" w:rsidRPr="00094EF6" w:rsidRDefault="00E4496A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3645BB" w:rsidRPr="00094EF6" w:rsidRDefault="003645BB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обучающихся, занимающихся физической культурой и спортом во внеурочное время (по каждому уровню общего образования)/35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обучающихся) *100% = 7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96A"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75D5" w:rsidRPr="00094EF6" w:rsidTr="007158CA">
        <w:tc>
          <w:tcPr>
            <w:tcW w:w="10172" w:type="dxa"/>
            <w:gridSpan w:val="8"/>
          </w:tcPr>
          <w:p w:rsidR="006575D5" w:rsidRPr="00094EF6" w:rsidRDefault="006575D5" w:rsidP="00657568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Подпрограмма «Организация отдыха, оздоровления детей и работников бюджетной сферы»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19 «Доля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65,59</w:t>
            </w:r>
          </w:p>
        </w:tc>
        <w:tc>
          <w:tcPr>
            <w:tcW w:w="3377" w:type="dxa"/>
          </w:tcPr>
          <w:p w:rsidR="003645BB" w:rsidRPr="00094EF6" w:rsidRDefault="003645BB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96A" w:rsidRPr="00094EF6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обучающихся общеобразовательных организаций, обеспеченных отдыхом и оздоровлением)/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детей в общеобразовательных организациях на летний период)*100% = 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65,59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%    </w:t>
            </w:r>
          </w:p>
        </w:tc>
      </w:tr>
      <w:tr w:rsidR="003645BB" w:rsidRPr="00094EF6" w:rsidTr="000F72DC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20 «Доля работников органов местного самоуправления, муниципальных органов, и муниципальных учреждений муниципального образования «Ульяновский район», замещающих в них должности,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4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47DA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21" w:type="dxa"/>
          </w:tcPr>
          <w:p w:rsidR="003645BB" w:rsidRPr="00094EF6" w:rsidRDefault="00E4496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3377" w:type="dxa"/>
          </w:tcPr>
          <w:p w:rsidR="003645BB" w:rsidRPr="00094EF6" w:rsidRDefault="00E4496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работников, реализовавших право на оздоровление)/1773 (общая численность работников, имеющих право на оздоровление)*100% = 0%</w:t>
            </w:r>
          </w:p>
        </w:tc>
      </w:tr>
      <w:tr w:rsidR="006575D5" w:rsidRPr="00094EF6" w:rsidTr="003645BB">
        <w:trPr>
          <w:trHeight w:val="769"/>
        </w:trPr>
        <w:tc>
          <w:tcPr>
            <w:tcW w:w="10172" w:type="dxa"/>
            <w:gridSpan w:val="8"/>
          </w:tcPr>
          <w:p w:rsidR="006575D5" w:rsidRPr="00094EF6" w:rsidRDefault="006575D5" w:rsidP="00657568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Подпрограмма «Обеспечение реализации муниципальной программы»</w:t>
            </w:r>
          </w:p>
        </w:tc>
      </w:tr>
      <w:tr w:rsidR="003645BB" w:rsidRPr="00094EF6" w:rsidTr="0080117F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21 «Число уровней образования, на которых осуществляется независимая оценка качества образования»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 уровня образования, на которых осуществляется независимая оценка качества образования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22 «Численность педагогических работников, аттестованных на квалификационные категории»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1" w:type="dxa"/>
          </w:tcPr>
          <w:p w:rsidR="003645BB" w:rsidRPr="00094EF6" w:rsidRDefault="00E4496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399 – численность педагогических работников, аттестованных на квалификационные категории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23 «Количество пунктов приема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1/1*100% =100%</w:t>
            </w:r>
          </w:p>
          <w:p w:rsidR="00C4459B" w:rsidRPr="00094EF6" w:rsidRDefault="00C4459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 МО «Ульяновский район» пунктом проведения экзаменов является МОУ «Ишеевский многопрофильный лицей»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24 «Доля пунктов проведения экзаменов, оснащенных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экзаменов в день проведения экзаменов»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1/1*100%=100%</w:t>
            </w:r>
          </w:p>
          <w:p w:rsidR="00C4459B" w:rsidRPr="00094EF6" w:rsidRDefault="00C4459B" w:rsidP="00C4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 МО «Ульяновский район» пунктом проведения экзаменов является МОУ «Ишеевский многопрофильный лицей», который оснащен сканером для выполнения сканирования экзаменационных работ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25 «Доля пунктов проведения экзаменов, оснащенных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1/1*100%=100%</w:t>
            </w:r>
          </w:p>
          <w:p w:rsidR="000F7E35" w:rsidRPr="00094EF6" w:rsidRDefault="000F7E35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 МО «Ульяновский район» пунктом проведения экзаменов является МОУ «Ишеевский многопрофильный лицей», который оснащен принтером для использования технологии "Печать контрольных измерительных материалов в пункте проведения экзамена"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 «Доля заявлений о приеме на обучение по образовательным программам дошкольного образования, представленных в форме электронного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документа, в общем количестве указанных заявлений»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157 (количество заявлений, принятых в форме электронного документа на обучение по образовательным программам дошкольного образования)/157 (общее количество заявлений, принятых на обучение по образовательным программам дошкольного образования) * 100% =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0F7E35" w:rsidRPr="00094EF6" w:rsidTr="001A548B">
        <w:tc>
          <w:tcPr>
            <w:tcW w:w="10172" w:type="dxa"/>
            <w:gridSpan w:val="8"/>
          </w:tcPr>
          <w:p w:rsidR="000F7E35" w:rsidRPr="00094EF6" w:rsidRDefault="000F7E35" w:rsidP="000F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«Сопровождение студентов, поступивших в высшие учебные заведения Ульяновской области по целевому набору»</w:t>
            </w:r>
          </w:p>
        </w:tc>
      </w:tr>
      <w:tr w:rsidR="000F7E35" w:rsidRPr="00094EF6" w:rsidTr="00C55218">
        <w:tc>
          <w:tcPr>
            <w:tcW w:w="709" w:type="dxa"/>
            <w:gridSpan w:val="3"/>
          </w:tcPr>
          <w:p w:rsidR="000F7E35" w:rsidRPr="00094EF6" w:rsidRDefault="000F7E35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2322" w:type="dxa"/>
          </w:tcPr>
          <w:p w:rsidR="000F7E35" w:rsidRPr="00094EF6" w:rsidRDefault="000F7E35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Число абитуриентов заключивших договора</w:t>
            </w:r>
            <w:r w:rsidR="00E50777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обучения от муниципального образования «Ульяновский район» по профильному направлению «Образование»</w:t>
            </w:r>
          </w:p>
        </w:tc>
        <w:tc>
          <w:tcPr>
            <w:tcW w:w="1212" w:type="dxa"/>
          </w:tcPr>
          <w:p w:rsidR="000F7E35" w:rsidRPr="00094EF6" w:rsidRDefault="00E5077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1" w:type="dxa"/>
          </w:tcPr>
          <w:p w:rsidR="000F7E35" w:rsidRPr="00094EF6" w:rsidRDefault="00E5077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0F7E35" w:rsidRPr="00094EF6" w:rsidRDefault="00E5077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0F7E35" w:rsidRPr="00094EF6" w:rsidRDefault="00E5077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5- абитуриентов заключивших договора целевого обучения от муниципального образования «Ульяновский район» по профильному направлению «Образование»</w:t>
            </w:r>
          </w:p>
        </w:tc>
      </w:tr>
    </w:tbl>
    <w:p w:rsidR="00B560DF" w:rsidRPr="00094EF6" w:rsidRDefault="00B560DF" w:rsidP="00B560DF">
      <w:pPr>
        <w:rPr>
          <w:rFonts w:ascii="Times New Roman" w:hAnsi="Times New Roman" w:cs="Times New Roman"/>
          <w:sz w:val="28"/>
          <w:szCs w:val="28"/>
        </w:rPr>
      </w:pPr>
    </w:p>
    <w:p w:rsidR="00FA3D38" w:rsidRDefault="00FF057F" w:rsidP="000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F057F" w:rsidRPr="00094EF6" w:rsidRDefault="00FF057F" w:rsidP="000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«Развитие 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системы питания учащихся 1-4 классы общеобразовательных организаций м</w:t>
      </w:r>
      <w:r w:rsidRPr="00094EF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ого</w:t>
      </w:r>
      <w:r w:rsidRPr="00094EF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я</w:t>
      </w: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«Ульяновский район» на 202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0</w:t>
      </w:r>
      <w:r w:rsidRPr="00094EF6">
        <w:rPr>
          <w:rFonts w:ascii="Times New Roman" w:hAnsi="Times New Roman" w:cs="Times New Roman"/>
          <w:b/>
          <w:sz w:val="28"/>
          <w:szCs w:val="28"/>
        </w:rPr>
        <w:t>-202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3</w:t>
      </w:r>
      <w:r w:rsidRPr="00094EF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1"/>
        <w:gridCol w:w="1207"/>
        <w:gridCol w:w="1489"/>
        <w:gridCol w:w="1416"/>
        <w:gridCol w:w="2483"/>
      </w:tblGrid>
      <w:tr w:rsidR="00366502" w:rsidRPr="00094EF6" w:rsidTr="00CB6A97">
        <w:tc>
          <w:tcPr>
            <w:tcW w:w="675" w:type="dxa"/>
          </w:tcPr>
          <w:p w:rsidR="00FA0260" w:rsidRPr="00094EF6" w:rsidRDefault="00FA026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0260" w:rsidRPr="00094EF6" w:rsidRDefault="00FA026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A0260" w:rsidRPr="00094EF6" w:rsidRDefault="00FA026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207" w:type="dxa"/>
          </w:tcPr>
          <w:p w:rsidR="00FA0260" w:rsidRPr="00094EF6" w:rsidRDefault="00FA0260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89" w:type="dxa"/>
          </w:tcPr>
          <w:p w:rsidR="00FA0260" w:rsidRPr="00094EF6" w:rsidRDefault="00FA0260" w:rsidP="00FA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2021 год</w:t>
            </w:r>
          </w:p>
        </w:tc>
        <w:tc>
          <w:tcPr>
            <w:tcW w:w="1416" w:type="dxa"/>
          </w:tcPr>
          <w:p w:rsidR="00FA0260" w:rsidRPr="00094EF6" w:rsidRDefault="00FA0260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2021 год</w:t>
            </w:r>
          </w:p>
        </w:tc>
        <w:tc>
          <w:tcPr>
            <w:tcW w:w="2483" w:type="dxa"/>
          </w:tcPr>
          <w:p w:rsidR="00FA0260" w:rsidRPr="00094EF6" w:rsidRDefault="00FA026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Расчет показателя за 2021 год</w:t>
            </w:r>
          </w:p>
        </w:tc>
      </w:tr>
      <w:tr w:rsidR="00CA06C0" w:rsidRPr="00094EF6" w:rsidTr="00CB6A97">
        <w:tc>
          <w:tcPr>
            <w:tcW w:w="675" w:type="dxa"/>
          </w:tcPr>
          <w:p w:rsidR="00CA06C0" w:rsidRPr="00094EF6" w:rsidRDefault="00CA06C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5"/>
          </w:tcPr>
          <w:p w:rsidR="00CA06C0" w:rsidRPr="00094EF6" w:rsidRDefault="00CA06C0" w:rsidP="00CA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Цель программы-100% охват горячим бесплатным полноценным и сбалансированного питанием учащихся 1-4 классов с целью сохранения и укрепления здоровья</w:t>
            </w:r>
          </w:p>
          <w:p w:rsidR="00CA06C0" w:rsidRPr="00094EF6" w:rsidRDefault="00CA06C0" w:rsidP="00CA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равных условий в получении полноценного и сбалансированного питания учащихся независимо от материального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семьи </w:t>
            </w:r>
          </w:p>
        </w:tc>
      </w:tr>
      <w:tr w:rsidR="00CA06C0" w:rsidRPr="00094EF6" w:rsidTr="00CB6A97">
        <w:tc>
          <w:tcPr>
            <w:tcW w:w="675" w:type="dxa"/>
          </w:tcPr>
          <w:p w:rsidR="00CA06C0" w:rsidRPr="00094EF6" w:rsidRDefault="00CA06C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96" w:type="dxa"/>
            <w:gridSpan w:val="5"/>
          </w:tcPr>
          <w:p w:rsidR="00B241DC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06C0" w:rsidRPr="00094EF6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6C0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капитального и текущего ремонта </w:t>
            </w:r>
            <w:r w:rsidR="00CA06C0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пищеблоков в  общеобразовательных организациях МО «Ульяновский район»;</w:t>
            </w:r>
          </w:p>
          <w:p w:rsidR="00B241DC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-модернизация материально-технической базы школьных столовых и пищеблоков в соответствии с действующими санитарными нормами и правилами;</w:t>
            </w:r>
          </w:p>
          <w:p w:rsidR="00B241DC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-обеспечение качества и безопасности питания в соответствии с возрастными  и физиологическими  потребностями в пищевых веществах</w:t>
            </w:r>
            <w:r w:rsidR="00CB6A97" w:rsidRPr="00094E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-улучшение рациона питания;</w:t>
            </w:r>
          </w:p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-воспитания у детей культуры рационального питания;</w:t>
            </w:r>
          </w:p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-активизация роли общественности в решении проблем школьного питания;</w:t>
            </w:r>
          </w:p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управления организации школьного питания</w:t>
            </w:r>
          </w:p>
          <w:p w:rsidR="00B241DC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7" w:rsidRPr="00094EF6" w:rsidTr="00CB6A97">
        <w:tc>
          <w:tcPr>
            <w:tcW w:w="675" w:type="dxa"/>
          </w:tcPr>
          <w:p w:rsidR="00CB6A97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5"/>
          </w:tcPr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</w:tr>
      <w:tr w:rsidR="00366502" w:rsidRPr="00094EF6" w:rsidTr="00CB6A97">
        <w:tc>
          <w:tcPr>
            <w:tcW w:w="675" w:type="dxa"/>
          </w:tcPr>
          <w:p w:rsidR="00FA0260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0260"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FA0260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</w:t>
            </w:r>
          </w:p>
          <w:p w:rsidR="005D6C25" w:rsidRPr="00094EF6" w:rsidRDefault="005D6C25" w:rsidP="005D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«Доля обучающихся 1-4 классов муниципального общеобразовательных организаций, обеспеченных  бесплатным горячим питаниям»</w:t>
            </w:r>
          </w:p>
        </w:tc>
        <w:tc>
          <w:tcPr>
            <w:tcW w:w="1207" w:type="dxa"/>
          </w:tcPr>
          <w:p w:rsidR="00FA0260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FA0260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FA0260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FA0260" w:rsidRPr="00094EF6" w:rsidRDefault="00406255" w:rsidP="0034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7DA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с 1 по 4 класс, обеспеченных бесплатным питанием)</w:t>
            </w:r>
            <w:r w:rsidR="000F5AC4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  <w:r w:rsidR="00347DA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F5AC4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обучающихся с 1 по 4 класс)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FA0260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0260"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FA0260" w:rsidRPr="00094EF6" w:rsidRDefault="005D6C25" w:rsidP="008F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</w:t>
            </w:r>
            <w:r w:rsidR="004E2372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«Доля муниципальных общеобразовательных организаций, готовность инфраструктуры (пищеблоков, обеденных залов столовых, необходимого оборудования) </w:t>
            </w:r>
            <w:r w:rsidR="004E2372"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утвержденному в Ульяновской области  стандарту</w:t>
            </w:r>
            <w:r w:rsidR="008F3F97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(единым требованиям) оснащенности пищеблоков и столовых</w:t>
            </w:r>
            <w:r w:rsidR="004E2372" w:rsidRPr="00094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7" w:type="dxa"/>
          </w:tcPr>
          <w:p w:rsidR="00FA0260" w:rsidRPr="00094EF6" w:rsidRDefault="008F3F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89" w:type="dxa"/>
          </w:tcPr>
          <w:p w:rsidR="00FA0260" w:rsidRPr="00094EF6" w:rsidRDefault="008F3F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FA0260" w:rsidRPr="00094EF6" w:rsidRDefault="008F3F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FA0260" w:rsidRPr="00094EF6" w:rsidRDefault="008F3F97" w:rsidP="008F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12 (общее количество общеобразовательных организаций соответствует утвержденному в Ульяновской области  стандарту(единым требованиям) оснащенности пищеблоков и столовых) 12 (общее количество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5D6C25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B6A97" w:rsidRPr="00094EF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01" w:type="dxa"/>
          </w:tcPr>
          <w:p w:rsidR="005D6C25" w:rsidRPr="00094EF6" w:rsidRDefault="005D6C25" w:rsidP="0088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3</w:t>
            </w:r>
            <w:r w:rsidR="00881BF8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«Доля общеобразовательных организаций, соответствующих разработанному и утвержденному региональному стандарту оснащенности пищеблоков и столовых»</w:t>
            </w:r>
          </w:p>
        </w:tc>
        <w:tc>
          <w:tcPr>
            <w:tcW w:w="1207" w:type="dxa"/>
          </w:tcPr>
          <w:p w:rsidR="005D6C25" w:rsidRPr="00094EF6" w:rsidRDefault="00881BF8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5D6C25" w:rsidRPr="00094EF6" w:rsidRDefault="00881BF8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5D6C25" w:rsidRPr="00094EF6" w:rsidRDefault="00881BF8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5D6C25" w:rsidRPr="00094EF6" w:rsidRDefault="00881BF8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12 (общее количество общеобразовательных организаций соответствует утвержденному в Ульяновской области  стандарту(единым требованиям) оснащенности пищеблоков и столовых) 12 (общее количество общеобразовательных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FC4256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C4256"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FC4256" w:rsidRPr="00094EF6" w:rsidRDefault="00FC4256" w:rsidP="00FC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4 «Доля муниципальных общеобразовательных организаций, в которых осуществляется родительский контроль за организацией обязательного горячего питания обучающихся с 1 по 4 классов»</w:t>
            </w:r>
          </w:p>
        </w:tc>
        <w:tc>
          <w:tcPr>
            <w:tcW w:w="1207" w:type="dxa"/>
          </w:tcPr>
          <w:p w:rsidR="00FC4256" w:rsidRPr="00094EF6" w:rsidRDefault="00FC4256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FC4256" w:rsidRPr="00094EF6" w:rsidRDefault="00FC4256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FC4256" w:rsidRPr="00094EF6" w:rsidRDefault="00FC4256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FC4256" w:rsidRPr="00094EF6" w:rsidRDefault="00FC4256" w:rsidP="00FC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12 (общее количество муниципальных общеобразовательных организаций,  в которых осуществляется родительский и общественный контроль за организацией обязательного горячего питания обучающихся с 1 по 4 классов) 12 (общее количество муниципальных общеобразователь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5D6C25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D6C25"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5D6C25" w:rsidRPr="00094EF6" w:rsidRDefault="005D6C25" w:rsidP="003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5</w:t>
            </w:r>
            <w:r w:rsidR="00FC4256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«Доля общеобразовательных организаций, в которых осуществляется </w:t>
            </w:r>
            <w:r w:rsidR="00366502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r w:rsidR="00FC4256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организацией </w:t>
            </w:r>
            <w:r w:rsidR="00366502" w:rsidRPr="00094EF6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 обучающихся</w:t>
            </w:r>
            <w:r w:rsidR="00FC4256" w:rsidRPr="00094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7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5D6C25" w:rsidRPr="00094EF6" w:rsidRDefault="00366502" w:rsidP="003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12 (общее количество общеобразовательных организаций,  в которых осуществляется общественный контроль за организацией общественного питания обучающихся) 12 (общее количество муниципальных общеобразовательных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5D6C25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D6C25"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</w:tcPr>
          <w:p w:rsidR="005D6C25" w:rsidRPr="00094EF6" w:rsidRDefault="005D6C25" w:rsidP="003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6</w:t>
            </w:r>
            <w:r w:rsidR="00366502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«Доля 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меню»</w:t>
            </w:r>
          </w:p>
        </w:tc>
        <w:tc>
          <w:tcPr>
            <w:tcW w:w="1207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12 (общее количество общеобразовательных организаций, 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>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) 12 (общее количество муниципальных общеобразовательных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5D6C25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D6C25"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</w:tcPr>
          <w:p w:rsidR="005D6C25" w:rsidRPr="00094EF6" w:rsidRDefault="005D6C25" w:rsidP="006A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7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«Наличие и 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в образовательном процессе программ по организации информационно-просветительской работы по формированию культуры здорового питания»</w:t>
            </w:r>
          </w:p>
        </w:tc>
        <w:tc>
          <w:tcPr>
            <w:tcW w:w="1207" w:type="dxa"/>
          </w:tcPr>
          <w:p w:rsidR="005D6C25" w:rsidRPr="00094EF6" w:rsidRDefault="006A7919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489" w:type="dxa"/>
          </w:tcPr>
          <w:p w:rsidR="005D6C25" w:rsidRPr="00094EF6" w:rsidRDefault="006A7919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6" w:type="dxa"/>
          </w:tcPr>
          <w:p w:rsidR="005D6C25" w:rsidRPr="00094EF6" w:rsidRDefault="006A7919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83" w:type="dxa"/>
          </w:tcPr>
          <w:p w:rsidR="005D6C25" w:rsidRPr="00094EF6" w:rsidRDefault="006A7919" w:rsidP="006A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полезных привычек в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питании обучающихся. Программы. Мероприятия. Участие в конкурсах</w:t>
            </w:r>
          </w:p>
        </w:tc>
      </w:tr>
      <w:tr w:rsidR="00366502" w:rsidRPr="00094EF6" w:rsidTr="00CB6A97">
        <w:tc>
          <w:tcPr>
            <w:tcW w:w="675" w:type="dxa"/>
          </w:tcPr>
          <w:p w:rsidR="00406255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06255"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1" w:type="dxa"/>
          </w:tcPr>
          <w:p w:rsidR="00406255" w:rsidRPr="00094EF6" w:rsidRDefault="00406255" w:rsidP="00E7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8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и доля (%</w:t>
            </w:r>
            <w:r w:rsidR="00E74781" w:rsidRPr="00094EF6">
              <w:rPr>
                <w:rFonts w:ascii="Times New Roman" w:hAnsi="Times New Roman" w:cs="Times New Roman"/>
                <w:sz w:val="28"/>
                <w:szCs w:val="28"/>
              </w:rPr>
              <w:t>) образовательных организаций обязательное горячее питание которых организовано квалифицированными специалистами, в том числе поваров, медицинских специалистов, диетсестер, организаторов питания (руководителей) для муниципальных органов управления, в образовательных организациях, ответственных  за организацию питания, поваров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207" w:type="dxa"/>
          </w:tcPr>
          <w:p w:rsidR="00406255" w:rsidRPr="00094EF6" w:rsidRDefault="006A7919" w:rsidP="0005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406255" w:rsidRPr="00094EF6" w:rsidRDefault="006A7919" w:rsidP="0005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406255" w:rsidRPr="00094EF6" w:rsidRDefault="006A7919" w:rsidP="0005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406255" w:rsidRPr="00094EF6" w:rsidRDefault="00E74781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12 (общее количество образовательных организаций обязательное горячее питание которых организовано квалифицированными специалистами, в том числе поваров, медицинских специалистов, диетсестер, организаторов питания (руководителей) для муниципальных органов управления, в образовательных организациях, ответственных  за организацию питания, поваров) 12 (общее количество муниципальных общеобразовательных организаций)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*100%=100%</w:t>
            </w:r>
          </w:p>
        </w:tc>
      </w:tr>
    </w:tbl>
    <w:p w:rsidR="00CC3E86" w:rsidRPr="00094EF6" w:rsidRDefault="00CC3E86" w:rsidP="00057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68" w:rsidRPr="00094EF6" w:rsidRDefault="00E30DE8" w:rsidP="000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406255" w:rsidRPr="00094EF6" w:rsidRDefault="00057C68" w:rsidP="0040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</w:t>
      </w:r>
      <w:r w:rsidR="00406255" w:rsidRPr="00094EF6">
        <w:rPr>
          <w:rFonts w:ascii="Times New Roman" w:hAnsi="Times New Roman" w:cs="Times New Roman"/>
          <w:b/>
          <w:sz w:val="28"/>
          <w:szCs w:val="28"/>
        </w:rPr>
        <w:t>Культура в муниципальном образовании «Ульяновский район» на 2020-2022 годы»</w:t>
      </w:r>
    </w:p>
    <w:p w:rsidR="00057C68" w:rsidRPr="00094EF6" w:rsidRDefault="00057C68" w:rsidP="004062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041"/>
        <w:gridCol w:w="1656"/>
        <w:gridCol w:w="1981"/>
        <w:gridCol w:w="1979"/>
      </w:tblGrid>
      <w:tr w:rsidR="00057C68" w:rsidRPr="00094EF6" w:rsidTr="00406255">
        <w:tc>
          <w:tcPr>
            <w:tcW w:w="484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56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981" w:type="dxa"/>
          </w:tcPr>
          <w:p w:rsidR="00057C68" w:rsidRPr="00094EF6" w:rsidRDefault="00057C68" w:rsidP="00FA0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значение показателя на 20</w:t>
            </w:r>
            <w:r w:rsidR="00FA0260"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Достигнутое значение показателя</w:t>
            </w:r>
          </w:p>
          <w:p w:rsidR="00057C68" w:rsidRPr="00094EF6" w:rsidRDefault="000F5AC4" w:rsidP="001A5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7C68"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</w:t>
            </w:r>
            <w:r w:rsidR="00406255"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57C68" w:rsidRPr="00094EF6" w:rsidTr="00406255">
        <w:tc>
          <w:tcPr>
            <w:tcW w:w="484" w:type="dxa"/>
            <w:vMerge w:val="restart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5616" w:type="dxa"/>
            <w:gridSpan w:val="3"/>
          </w:tcPr>
          <w:p w:rsidR="00057C68" w:rsidRPr="00094EF6" w:rsidRDefault="00406255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культурной политики Ульяновского района на 2020-2022гг  </w:t>
            </w:r>
          </w:p>
        </w:tc>
      </w:tr>
      <w:tr w:rsidR="00057C68" w:rsidRPr="00094EF6" w:rsidTr="00406255">
        <w:tc>
          <w:tcPr>
            <w:tcW w:w="484" w:type="dxa"/>
            <w:vMerge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057C68" w:rsidRPr="00456B77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77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5616" w:type="dxa"/>
            <w:gridSpan w:val="3"/>
          </w:tcPr>
          <w:p w:rsidR="00057C68" w:rsidRPr="00094EF6" w:rsidRDefault="00057C68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Развитие культурно-досуговых учреждений;</w:t>
            </w:r>
          </w:p>
        </w:tc>
      </w:tr>
      <w:tr w:rsidR="00057C68" w:rsidRPr="00094EF6" w:rsidTr="00406255">
        <w:tc>
          <w:tcPr>
            <w:tcW w:w="484" w:type="dxa"/>
            <w:vMerge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057C68" w:rsidRPr="00456B77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77">
              <w:rPr>
                <w:rFonts w:ascii="Times New Roman" w:hAnsi="Times New Roman" w:cs="Times New Roman"/>
                <w:sz w:val="28"/>
                <w:szCs w:val="28"/>
              </w:rPr>
              <w:t>Показатели:</w:t>
            </w:r>
          </w:p>
        </w:tc>
        <w:tc>
          <w:tcPr>
            <w:tcW w:w="1656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- досуговых мероприятий на платной основе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клубных формирований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957A01" w:rsidRPr="00094EF6" w:rsidRDefault="004200C1" w:rsidP="00420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учреждений, отвечающие  требованиям пожарной безопасности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культурно-досуговых учреждений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учреждений культуры клубного типа,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оснащенных современным специальным оборудованием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культурно-досуговых учреждений, получивших дополнительное профессиональное образование.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C68" w:rsidRPr="00094EF6" w:rsidTr="00406255">
        <w:tc>
          <w:tcPr>
            <w:tcW w:w="484" w:type="dxa"/>
            <w:vMerge w:val="restart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Задача 2 </w:t>
            </w:r>
          </w:p>
        </w:tc>
        <w:tc>
          <w:tcPr>
            <w:tcW w:w="5616" w:type="dxa"/>
            <w:gridSpan w:val="3"/>
          </w:tcPr>
          <w:p w:rsidR="00057C68" w:rsidRPr="00094EF6" w:rsidRDefault="00057C68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библиотечного дела </w:t>
            </w:r>
          </w:p>
        </w:tc>
      </w:tr>
      <w:tr w:rsidR="00057C68" w:rsidRPr="00094EF6" w:rsidTr="00406255">
        <w:tc>
          <w:tcPr>
            <w:tcW w:w="484" w:type="dxa"/>
            <w:vMerge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057C68" w:rsidRPr="00A22F52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Показатели:</w:t>
            </w:r>
          </w:p>
        </w:tc>
        <w:tc>
          <w:tcPr>
            <w:tcW w:w="1656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посещаемости библиотек  муниципального образования «Ульяновский район»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модельных библиотек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библиотек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библиотек, оснащенных современным специальным оборудованием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библиотек, получивших дополнительное профессиональное образование.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C68" w:rsidRPr="00094EF6" w:rsidTr="00406255">
        <w:tc>
          <w:tcPr>
            <w:tcW w:w="484" w:type="dxa"/>
            <w:vMerge w:val="restart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3</w:t>
            </w:r>
          </w:p>
        </w:tc>
        <w:tc>
          <w:tcPr>
            <w:tcW w:w="5616" w:type="dxa"/>
            <w:gridSpan w:val="3"/>
          </w:tcPr>
          <w:p w:rsidR="00057C68" w:rsidRPr="00094EF6" w:rsidRDefault="00057C68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детских школ искусств </w:t>
            </w:r>
          </w:p>
        </w:tc>
      </w:tr>
      <w:tr w:rsidR="00057C68" w:rsidRPr="00094EF6" w:rsidTr="00406255">
        <w:tc>
          <w:tcPr>
            <w:tcW w:w="484" w:type="dxa"/>
            <w:vMerge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057C68" w:rsidRPr="00456B77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77">
              <w:rPr>
                <w:rFonts w:ascii="Times New Roman" w:hAnsi="Times New Roman" w:cs="Times New Roman"/>
                <w:sz w:val="28"/>
                <w:szCs w:val="28"/>
              </w:rPr>
              <w:t>Показатели:</w:t>
            </w:r>
          </w:p>
        </w:tc>
        <w:tc>
          <w:tcPr>
            <w:tcW w:w="1656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контингента учащихся в детских школах искусств, 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преподавателей детских школ искусств, получивших дополнительное профессиональное образование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помещений детских школ искусств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технических средств и музыкальных инструментов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количество учащихся и педагогов, участвующих в мероприятиях (олимпиады, конкурсы, фестивали) различного уровня.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353E95" w:rsidRPr="00094EF6" w:rsidRDefault="00353E95" w:rsidP="00E3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Pr="00FA3D38" w:rsidRDefault="009F5C90" w:rsidP="006575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38">
        <w:rPr>
          <w:rFonts w:ascii="Times New Roman" w:hAnsi="Times New Roman" w:cs="Times New Roman"/>
          <w:b/>
          <w:sz w:val="24"/>
          <w:szCs w:val="24"/>
        </w:rPr>
        <w:t>М</w:t>
      </w:r>
      <w:r w:rsidR="00657568" w:rsidRPr="00FA3D38">
        <w:rPr>
          <w:rFonts w:ascii="Times New Roman" w:hAnsi="Times New Roman" w:cs="Times New Roman"/>
          <w:b/>
          <w:sz w:val="24"/>
          <w:szCs w:val="24"/>
        </w:rPr>
        <w:t xml:space="preserve">УНИЦИПАЛЬНАЯ ПРОГРАММА </w:t>
      </w:r>
    </w:p>
    <w:p w:rsidR="00657568" w:rsidRPr="00FA3D38" w:rsidRDefault="00657568" w:rsidP="006575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38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</w:t>
      </w:r>
    </w:p>
    <w:p w:rsidR="003008E7" w:rsidRPr="00FA3D38" w:rsidRDefault="00657568" w:rsidP="006575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38">
        <w:rPr>
          <w:rFonts w:ascii="Times New Roman" w:hAnsi="Times New Roman" w:cs="Times New Roman"/>
          <w:b/>
          <w:sz w:val="24"/>
          <w:szCs w:val="24"/>
        </w:rPr>
        <w:t>МУНИЦИПАЛЬНОГО ОБРАЗОВАНИЯ «УЛЬЯНОВСКИЙ РАЙОН» УЛЬЯНОВСКОЙ ОБЛАСТИ НА 2021-2025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7"/>
        <w:gridCol w:w="182"/>
        <w:gridCol w:w="100"/>
        <w:gridCol w:w="116"/>
        <w:gridCol w:w="280"/>
        <w:gridCol w:w="2494"/>
        <w:gridCol w:w="96"/>
        <w:gridCol w:w="60"/>
        <w:gridCol w:w="160"/>
        <w:gridCol w:w="1483"/>
        <w:gridCol w:w="8"/>
        <w:gridCol w:w="18"/>
        <w:gridCol w:w="62"/>
        <w:gridCol w:w="105"/>
        <w:gridCol w:w="1717"/>
        <w:gridCol w:w="107"/>
        <w:gridCol w:w="1806"/>
      </w:tblGrid>
      <w:tr w:rsidR="00657568" w:rsidRPr="00094EF6" w:rsidTr="009A5FDE">
        <w:trPr>
          <w:trHeight w:val="2085"/>
        </w:trPr>
        <w:tc>
          <w:tcPr>
            <w:tcW w:w="777" w:type="dxa"/>
          </w:tcPr>
          <w:p w:rsidR="00657568" w:rsidRPr="00A22F52" w:rsidRDefault="00657568" w:rsidP="001A5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8" w:type="dxa"/>
            <w:gridSpan w:val="8"/>
          </w:tcPr>
          <w:p w:rsidR="00657568" w:rsidRPr="00A22F52" w:rsidRDefault="00657568" w:rsidP="001A5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71" w:type="dxa"/>
            <w:gridSpan w:val="4"/>
          </w:tcPr>
          <w:p w:rsidR="00657568" w:rsidRPr="00A22F52" w:rsidRDefault="00657568" w:rsidP="001A5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29" w:type="dxa"/>
            <w:gridSpan w:val="3"/>
          </w:tcPr>
          <w:p w:rsidR="00657568" w:rsidRPr="00A22F52" w:rsidRDefault="00657568" w:rsidP="001A5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 значение показателя</w:t>
            </w:r>
          </w:p>
        </w:tc>
        <w:tc>
          <w:tcPr>
            <w:tcW w:w="1806" w:type="dxa"/>
          </w:tcPr>
          <w:p w:rsidR="00657568" w:rsidRPr="00A22F52" w:rsidRDefault="00657568" w:rsidP="00B70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Достигнутое значение показател</w:t>
            </w:r>
            <w:r w:rsidR="00B70C88"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70C88" w:rsidRPr="00094EF6" w:rsidTr="00107047">
        <w:tc>
          <w:tcPr>
            <w:tcW w:w="9571" w:type="dxa"/>
            <w:gridSpan w:val="17"/>
          </w:tcPr>
          <w:p w:rsidR="00B70C88" w:rsidRPr="00FA3D38" w:rsidRDefault="00B70C88" w:rsidP="00107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«ПОВЫШЕНИЕ ФИНАНСОВОЙ УСТОЙЧИВОСТИ БЮДЖЕТА МУНИЦИПАЛЬНОГО ОБРАЗОВАНИЯ «УЛЬЯНОВСКИЙ РАЙОН»</w:t>
            </w:r>
          </w:p>
        </w:tc>
      </w:tr>
      <w:tr w:rsidR="00B70C88" w:rsidRPr="00094EF6" w:rsidTr="00107047">
        <w:tc>
          <w:tcPr>
            <w:tcW w:w="9571" w:type="dxa"/>
            <w:gridSpan w:val="17"/>
          </w:tcPr>
          <w:p w:rsidR="00B70C88" w:rsidRPr="00094EF6" w:rsidRDefault="00B70C88" w:rsidP="00107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 «Увеличение объема налоговых и неналоговых доходов бюджета муниципального  образования «Ульяновский район»</w:t>
            </w:r>
          </w:p>
        </w:tc>
      </w:tr>
      <w:tr w:rsidR="00B70C88" w:rsidRPr="00094EF6" w:rsidTr="009A5FDE">
        <w:tc>
          <w:tcPr>
            <w:tcW w:w="777" w:type="dxa"/>
          </w:tcPr>
          <w:p w:rsidR="00B70C88" w:rsidRPr="00094EF6" w:rsidRDefault="00B70C88" w:rsidP="00107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  <w:gridSpan w:val="8"/>
          </w:tcPr>
          <w:p w:rsidR="00B70C88" w:rsidRPr="00094EF6" w:rsidRDefault="00B70C88" w:rsidP="00B70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 1.</w:t>
            </w:r>
          </w:p>
          <w:p w:rsidR="00B70C88" w:rsidRPr="00094EF6" w:rsidRDefault="00B70C88" w:rsidP="00B70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объема налоговых и неналоговых доходов местного бюджета</w:t>
            </w:r>
          </w:p>
        </w:tc>
        <w:tc>
          <w:tcPr>
            <w:tcW w:w="1676" w:type="dxa"/>
            <w:gridSpan w:val="5"/>
          </w:tcPr>
          <w:p w:rsidR="00B70C88" w:rsidRPr="00094EF6" w:rsidRDefault="00B70C88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4" w:type="dxa"/>
            <w:gridSpan w:val="2"/>
          </w:tcPr>
          <w:p w:rsidR="00B70C88" w:rsidRPr="00094EF6" w:rsidRDefault="00B70C88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≥ 100,0</w:t>
            </w:r>
          </w:p>
        </w:tc>
        <w:tc>
          <w:tcPr>
            <w:tcW w:w="1806" w:type="dxa"/>
          </w:tcPr>
          <w:p w:rsidR="00B70C88" w:rsidRPr="00094EF6" w:rsidRDefault="0057474E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70C88" w:rsidRPr="00094EF6" w:rsidTr="00107047">
        <w:trPr>
          <w:trHeight w:val="654"/>
        </w:trPr>
        <w:tc>
          <w:tcPr>
            <w:tcW w:w="9571" w:type="dxa"/>
            <w:gridSpan w:val="17"/>
          </w:tcPr>
          <w:p w:rsidR="00B70C88" w:rsidRPr="00FA3D38" w:rsidRDefault="00B70C88" w:rsidP="0010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8">
              <w:rPr>
                <w:rFonts w:ascii="Times New Roman" w:hAnsi="Times New Roman" w:cs="Times New Roman"/>
                <w:sz w:val="24"/>
                <w:szCs w:val="24"/>
              </w:rPr>
              <w:t xml:space="preserve">Цель 2: «РАЦИОНАЛЬНОЕ УПРАВЛЕНИЕ СРЕДСТВАМИ  БЮДЖЕТА МУНИЦИПАЛЬНОГО ОБРАЗОВАНИЯ «УЛЬЯНОВСКИЙ РАЙОН», ПОВЫШЕНИЕ </w:t>
            </w:r>
            <w:r w:rsidRPr="00FA3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БЮДЖЕТНЫХ РАСХОДОВ»</w:t>
            </w:r>
          </w:p>
        </w:tc>
      </w:tr>
      <w:tr w:rsidR="00B70C88" w:rsidRPr="00094EF6" w:rsidTr="00107047">
        <w:trPr>
          <w:trHeight w:val="654"/>
        </w:trPr>
        <w:tc>
          <w:tcPr>
            <w:tcW w:w="9571" w:type="dxa"/>
            <w:gridSpan w:val="17"/>
          </w:tcPr>
          <w:p w:rsidR="00B70C88" w:rsidRPr="00094EF6" w:rsidRDefault="00B70C88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2: «Организация бюджетного процесса в части планирования бюджета муниципального  образования «Ульяновский район»</w:t>
            </w:r>
          </w:p>
        </w:tc>
      </w:tr>
      <w:tr w:rsidR="00B70C88" w:rsidRPr="00094EF6" w:rsidTr="009A5FDE">
        <w:trPr>
          <w:trHeight w:val="330"/>
        </w:trPr>
        <w:tc>
          <w:tcPr>
            <w:tcW w:w="1059" w:type="dxa"/>
            <w:gridSpan w:val="3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6" w:type="dxa"/>
            <w:gridSpan w:val="5"/>
          </w:tcPr>
          <w:p w:rsidR="0046558A" w:rsidRPr="00094EF6" w:rsidRDefault="0046558A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2. </w:t>
            </w:r>
          </w:p>
          <w:p w:rsidR="00B70C88" w:rsidRPr="00094EF6" w:rsidRDefault="0046558A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Соблюдение сроков разработки проекта местного бюджета, установленных Администрацией муниципального образования «Ульяновский район»</w:t>
            </w:r>
          </w:p>
        </w:tc>
        <w:tc>
          <w:tcPr>
            <w:tcW w:w="1669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884" w:type="dxa"/>
            <w:gridSpan w:val="3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C88" w:rsidRPr="00094EF6" w:rsidTr="009A5FDE">
        <w:trPr>
          <w:trHeight w:val="330"/>
        </w:trPr>
        <w:tc>
          <w:tcPr>
            <w:tcW w:w="1059" w:type="dxa"/>
            <w:gridSpan w:val="3"/>
          </w:tcPr>
          <w:p w:rsidR="00B70C88" w:rsidRPr="00094EF6" w:rsidRDefault="00B70C88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5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3.</w:t>
            </w:r>
          </w:p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Формирование местного бюджета в программной структуре</w:t>
            </w:r>
          </w:p>
        </w:tc>
        <w:tc>
          <w:tcPr>
            <w:tcW w:w="1669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884" w:type="dxa"/>
            <w:gridSpan w:val="3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047" w:rsidRPr="00094EF6" w:rsidTr="00107047">
        <w:trPr>
          <w:trHeight w:val="330"/>
        </w:trPr>
        <w:tc>
          <w:tcPr>
            <w:tcW w:w="9571" w:type="dxa"/>
            <w:gridSpan w:val="17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3: «Организация исполнения бюджета муниципального  образования «Ульяновский район» в рамках действующего бюджетного законодательства»</w:t>
            </w:r>
          </w:p>
        </w:tc>
      </w:tr>
      <w:tr w:rsidR="00107047" w:rsidRPr="00094EF6" w:rsidTr="009A5FDE">
        <w:tc>
          <w:tcPr>
            <w:tcW w:w="1175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46558A" w:rsidRPr="00094EF6" w:rsidRDefault="0046558A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2. </w:t>
            </w:r>
          </w:p>
          <w:p w:rsidR="00107047" w:rsidRPr="00094EF6" w:rsidRDefault="0046558A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Соблюдение сроков разработки проекта местного бюджета, установленных Администрацией муниципального образования «Ульяновский район»</w:t>
            </w:r>
          </w:p>
        </w:tc>
        <w:tc>
          <w:tcPr>
            <w:tcW w:w="1711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02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13" w:type="dxa"/>
            <w:gridSpan w:val="2"/>
          </w:tcPr>
          <w:p w:rsidR="00107047" w:rsidRPr="00094EF6" w:rsidRDefault="0057474E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B7289" w:rsidRPr="00094EF6" w:rsidTr="009A5FDE">
        <w:tc>
          <w:tcPr>
            <w:tcW w:w="1175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5.</w:t>
            </w:r>
          </w:p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1902" w:type="dxa"/>
            <w:gridSpan w:val="4"/>
          </w:tcPr>
          <w:p w:rsidR="00CB7289" w:rsidRPr="00094EF6" w:rsidRDefault="00CB7289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 01 января очередного финансового года</w:t>
            </w:r>
          </w:p>
        </w:tc>
        <w:tc>
          <w:tcPr>
            <w:tcW w:w="1913" w:type="dxa"/>
            <w:gridSpan w:val="2"/>
          </w:tcPr>
          <w:p w:rsidR="00CB7289" w:rsidRPr="00094EF6" w:rsidRDefault="00CB7289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31 декабря 202</w:t>
            </w:r>
            <w:r w:rsidR="0046558A"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047" w:rsidRPr="00094EF6" w:rsidTr="009A5FDE">
        <w:tc>
          <w:tcPr>
            <w:tcW w:w="1175" w:type="dxa"/>
            <w:gridSpan w:val="4"/>
          </w:tcPr>
          <w:p w:rsidR="00107047" w:rsidRPr="00094EF6" w:rsidRDefault="00107047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6.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902" w:type="dxa"/>
            <w:gridSpan w:val="4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047" w:rsidRPr="00094EF6" w:rsidTr="009A5FDE">
        <w:tc>
          <w:tcPr>
            <w:tcW w:w="1175" w:type="dxa"/>
            <w:gridSpan w:val="4"/>
          </w:tcPr>
          <w:p w:rsidR="00107047" w:rsidRPr="00094EF6" w:rsidRDefault="00107047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7.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902" w:type="dxa"/>
            <w:gridSpan w:val="4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289" w:rsidRPr="00094EF6" w:rsidTr="001700CF">
        <w:tc>
          <w:tcPr>
            <w:tcW w:w="9571" w:type="dxa"/>
            <w:gridSpan w:val="17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4: «Организация бюджетного процесса в части составления отчетности об исполнении бюджета муниципального  образования «Ульяновский район»</w:t>
            </w:r>
          </w:p>
        </w:tc>
      </w:tr>
      <w:tr w:rsidR="00107047" w:rsidRPr="00094EF6" w:rsidTr="009A5FDE">
        <w:tc>
          <w:tcPr>
            <w:tcW w:w="1175" w:type="dxa"/>
            <w:gridSpan w:val="4"/>
          </w:tcPr>
          <w:p w:rsidR="00107047" w:rsidRPr="00094EF6" w:rsidRDefault="00107047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8.</w:t>
            </w:r>
          </w:p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8.</w:t>
            </w:r>
          </w:p>
          <w:p w:rsidR="00107047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законодательством сроков формирования и предоставления отчетности об исполнении местного бюджета, формируемой МУ «Управление финансов МО «Ульяновский район»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902" w:type="dxa"/>
            <w:gridSpan w:val="4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289" w:rsidRPr="00094EF6" w:rsidTr="001700CF">
        <w:tc>
          <w:tcPr>
            <w:tcW w:w="9571" w:type="dxa"/>
            <w:gridSpan w:val="17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5: «Обеспечение контроля над соблюдением бюджетного законодательства и законодательства в сфере закупок»</w:t>
            </w:r>
          </w:p>
        </w:tc>
      </w:tr>
      <w:tr w:rsidR="00CB7289" w:rsidRPr="00094EF6" w:rsidTr="009A5FDE">
        <w:tc>
          <w:tcPr>
            <w:tcW w:w="1175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9.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 за соблюдением бюджетного законодательства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02" w:type="dxa"/>
            <w:gridSpan w:val="4"/>
          </w:tcPr>
          <w:p w:rsidR="00CB7289" w:rsidRPr="00094EF6" w:rsidRDefault="0057474E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  <w:gridSpan w:val="2"/>
          </w:tcPr>
          <w:p w:rsidR="00CB7289" w:rsidRPr="00094EF6" w:rsidRDefault="0057474E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89" w:rsidRPr="00094EF6" w:rsidTr="009A5FDE">
        <w:tc>
          <w:tcPr>
            <w:tcW w:w="1175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10.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02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gridSpan w:val="2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289" w:rsidRPr="00094EF6" w:rsidTr="009A5FDE">
        <w:tc>
          <w:tcPr>
            <w:tcW w:w="1175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11.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качества управления финансами муниципального образования «Ульяновский район», определяемая в соответствии с приказом Министерства финансов Ульяновской области </w:t>
            </w:r>
            <w:r w:rsidR="00CB7289" w:rsidRPr="00094EF6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муници-пальными финансами</w:t>
            </w:r>
          </w:p>
        </w:tc>
        <w:tc>
          <w:tcPr>
            <w:tcW w:w="1902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13" w:type="dxa"/>
            <w:gridSpan w:val="2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B7289" w:rsidRPr="00094EF6" w:rsidTr="001700CF">
        <w:tc>
          <w:tcPr>
            <w:tcW w:w="9571" w:type="dxa"/>
            <w:gridSpan w:val="17"/>
          </w:tcPr>
          <w:p w:rsidR="00CB7289" w:rsidRPr="00FA3D38" w:rsidRDefault="00CB7289" w:rsidP="00B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8">
              <w:rPr>
                <w:rFonts w:ascii="Times New Roman" w:hAnsi="Times New Roman" w:cs="Times New Roman"/>
                <w:sz w:val="24"/>
                <w:szCs w:val="24"/>
              </w:rPr>
              <w:t>Цель 3: «СОБЛЮДЕНИЕ ОГРАНИЧЕНИЙ ПО ОБЪЕМУ МУНИЦИПАЛЬНОГО ДОЛГА МУНИЦИПАЛЬНОГО ОБРАЗОВАНИЯ «УЛЬЯНОВСКИЙ РАЙОН» И РАСХОДАМ НА ЕГО ОБСЛУЖИВАНИЕ, УСТАНОВЛЕННЫХ ДЕЙСТВУЮЩИМ ЗАКОНОДАТЕЛЬСТВОМ, СВОЕВРЕМЕННОЕ ИСПОЛНЕНИЕ ДОЛГОВЫХ ОБЯЗАТЕЛЬСТВ»</w:t>
            </w:r>
          </w:p>
        </w:tc>
      </w:tr>
      <w:tr w:rsidR="00CB7289" w:rsidRPr="00094EF6" w:rsidTr="001700CF">
        <w:tc>
          <w:tcPr>
            <w:tcW w:w="9571" w:type="dxa"/>
            <w:gridSpan w:val="17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6: «Учет долговых обязательств муниципального образования «Ульяновский район» и соблюдение принятых ограничений по долговой нагрузке»</w:t>
            </w:r>
          </w:p>
        </w:tc>
      </w:tr>
      <w:tr w:rsidR="00CB7289" w:rsidRPr="00094EF6" w:rsidTr="009A5FDE">
        <w:trPr>
          <w:trHeight w:val="63"/>
        </w:trPr>
        <w:tc>
          <w:tcPr>
            <w:tcW w:w="1455" w:type="dxa"/>
            <w:gridSpan w:val="5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12.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799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910" w:type="dxa"/>
            <w:gridSpan w:val="5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289" w:rsidRPr="00094EF6" w:rsidTr="009A5FDE">
        <w:trPr>
          <w:trHeight w:val="63"/>
        </w:trPr>
        <w:tc>
          <w:tcPr>
            <w:tcW w:w="1455" w:type="dxa"/>
            <w:gridSpan w:val="5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13.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долговой книги, размещенных на сайте http://ulraion.ru  в сети Интернет</w:t>
            </w:r>
          </w:p>
        </w:tc>
        <w:tc>
          <w:tcPr>
            <w:tcW w:w="1799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10" w:type="dxa"/>
            <w:gridSpan w:val="5"/>
          </w:tcPr>
          <w:p w:rsidR="00CB7289" w:rsidRPr="00094EF6" w:rsidRDefault="0057474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  <w:gridSpan w:val="2"/>
          </w:tcPr>
          <w:p w:rsidR="00CB7289" w:rsidRPr="00094EF6" w:rsidRDefault="0057474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1535" w:rsidRPr="00094EF6" w:rsidTr="009A5FDE">
        <w:trPr>
          <w:trHeight w:val="63"/>
        </w:trPr>
        <w:tc>
          <w:tcPr>
            <w:tcW w:w="1455" w:type="dxa"/>
            <w:gridSpan w:val="5"/>
          </w:tcPr>
          <w:p w:rsidR="00641535" w:rsidRPr="00094EF6" w:rsidRDefault="00641535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14.</w:t>
            </w:r>
          </w:p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муниципального образования «Ульяновский район»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поступлений налоговых доходов по дополнительным нормативам отчислений))</w:t>
            </w:r>
          </w:p>
        </w:tc>
        <w:tc>
          <w:tcPr>
            <w:tcW w:w="1799" w:type="dxa"/>
            <w:gridSpan w:val="4"/>
          </w:tcPr>
          <w:p w:rsidR="00641535" w:rsidRPr="00094EF6" w:rsidRDefault="00641535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10" w:type="dxa"/>
            <w:gridSpan w:val="5"/>
          </w:tcPr>
          <w:p w:rsidR="00641535" w:rsidRPr="00094EF6" w:rsidRDefault="006415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≤ 5,3</w:t>
            </w:r>
          </w:p>
        </w:tc>
        <w:tc>
          <w:tcPr>
            <w:tcW w:w="1913" w:type="dxa"/>
            <w:gridSpan w:val="2"/>
          </w:tcPr>
          <w:p w:rsidR="00641535" w:rsidRPr="00094EF6" w:rsidRDefault="0057474E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9A5FDE" w:rsidRPr="00094EF6" w:rsidTr="001700CF">
        <w:trPr>
          <w:trHeight w:val="63"/>
        </w:trPr>
        <w:tc>
          <w:tcPr>
            <w:tcW w:w="9571" w:type="dxa"/>
            <w:gridSpan w:val="17"/>
          </w:tcPr>
          <w:p w:rsidR="009A5FDE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7: «Минимизация расходов на обслуживание долговых обязательств муниципального образования «Ульяновский район»</w:t>
            </w:r>
          </w:p>
        </w:tc>
      </w:tr>
      <w:tr w:rsidR="00CB7289" w:rsidRPr="00094EF6" w:rsidTr="00641535">
        <w:trPr>
          <w:trHeight w:val="63"/>
        </w:trPr>
        <w:tc>
          <w:tcPr>
            <w:tcW w:w="959" w:type="dxa"/>
            <w:gridSpan w:val="2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4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15.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предельного объема расходов на обслуживание муниципального долга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799" w:type="dxa"/>
            <w:gridSpan w:val="4"/>
          </w:tcPr>
          <w:p w:rsidR="00CB7289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910" w:type="dxa"/>
            <w:gridSpan w:val="5"/>
          </w:tcPr>
          <w:p w:rsidR="00CB7289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≤ 0,7</w:t>
            </w:r>
          </w:p>
        </w:tc>
        <w:tc>
          <w:tcPr>
            <w:tcW w:w="1913" w:type="dxa"/>
            <w:gridSpan w:val="2"/>
          </w:tcPr>
          <w:p w:rsidR="00CB7289" w:rsidRPr="00094EF6" w:rsidRDefault="00641535" w:rsidP="0057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574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FDE" w:rsidRPr="00094EF6" w:rsidTr="00641535">
        <w:trPr>
          <w:trHeight w:val="63"/>
        </w:trPr>
        <w:tc>
          <w:tcPr>
            <w:tcW w:w="959" w:type="dxa"/>
            <w:gridSpan w:val="2"/>
          </w:tcPr>
          <w:p w:rsidR="009A5FDE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4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16.</w:t>
            </w:r>
          </w:p>
          <w:p w:rsidR="009A5FDE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799" w:type="dxa"/>
            <w:gridSpan w:val="4"/>
          </w:tcPr>
          <w:p w:rsidR="009A5FDE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10" w:type="dxa"/>
            <w:gridSpan w:val="5"/>
          </w:tcPr>
          <w:p w:rsidR="009A5FDE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3" w:type="dxa"/>
            <w:gridSpan w:val="2"/>
          </w:tcPr>
          <w:p w:rsidR="009A5FDE" w:rsidRPr="00094EF6" w:rsidRDefault="0057474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41535" w:rsidRPr="00094EF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</w:tbl>
    <w:p w:rsidR="009A5FDE" w:rsidRPr="00094EF6" w:rsidRDefault="009A5FDE" w:rsidP="009A5FDE">
      <w:pPr>
        <w:rPr>
          <w:rFonts w:ascii="Times New Roman" w:hAnsi="Times New Roman" w:cs="Times New Roman"/>
          <w:sz w:val="28"/>
          <w:szCs w:val="28"/>
        </w:rPr>
      </w:pPr>
    </w:p>
    <w:p w:rsidR="009A5FDE" w:rsidRPr="00094EF6" w:rsidRDefault="009A5FDE" w:rsidP="009A5FDE">
      <w:pPr>
        <w:rPr>
          <w:rFonts w:ascii="Times New Roman" w:hAnsi="Times New Roman" w:cs="Times New Roman"/>
          <w:sz w:val="28"/>
          <w:szCs w:val="28"/>
        </w:rPr>
      </w:pPr>
      <w:r w:rsidRPr="00094EF6">
        <w:rPr>
          <w:rFonts w:ascii="Times New Roman" w:hAnsi="Times New Roman" w:cs="Times New Roman"/>
          <w:sz w:val="28"/>
          <w:szCs w:val="28"/>
        </w:rPr>
        <w:t>Расходы на выполнение муниципальной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9A5FDE" w:rsidRPr="00094EF6" w:rsidTr="009A5FDE">
        <w:tc>
          <w:tcPr>
            <w:tcW w:w="2392" w:type="dxa"/>
          </w:tcPr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Исполнение обязательств по обслуживанию муниципального долга муниципального образования «Ульяновский район»</w:t>
            </w:r>
          </w:p>
        </w:tc>
        <w:tc>
          <w:tcPr>
            <w:tcW w:w="2393" w:type="dxa"/>
          </w:tcPr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 «Управление финансов МО «Ульяновский район»</w:t>
            </w:r>
          </w:p>
        </w:tc>
      </w:tr>
      <w:tr w:rsidR="00641535" w:rsidRPr="00094EF6" w:rsidTr="009A5FDE">
        <w:tc>
          <w:tcPr>
            <w:tcW w:w="2392" w:type="dxa"/>
          </w:tcPr>
          <w:p w:rsidR="00641535" w:rsidRPr="00094EF6" w:rsidRDefault="006415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641535" w:rsidRPr="00094EF6" w:rsidRDefault="0057474E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93" w:type="dxa"/>
          </w:tcPr>
          <w:p w:rsidR="00641535" w:rsidRPr="00094EF6" w:rsidRDefault="0057474E" w:rsidP="0057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6474,9</w:t>
            </w:r>
          </w:p>
        </w:tc>
      </w:tr>
      <w:tr w:rsidR="00641535" w:rsidRPr="00094EF6" w:rsidTr="009A5FDE">
        <w:tc>
          <w:tcPr>
            <w:tcW w:w="2392" w:type="dxa"/>
          </w:tcPr>
          <w:p w:rsidR="00641535" w:rsidRPr="00094EF6" w:rsidRDefault="006415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93" w:type="dxa"/>
          </w:tcPr>
          <w:p w:rsidR="00641535" w:rsidRPr="00094EF6" w:rsidRDefault="0057474E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743,6</w:t>
            </w:r>
          </w:p>
        </w:tc>
        <w:tc>
          <w:tcPr>
            <w:tcW w:w="2393" w:type="dxa"/>
          </w:tcPr>
          <w:p w:rsidR="00641535" w:rsidRPr="00094EF6" w:rsidRDefault="0057474E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6474,9</w:t>
            </w:r>
          </w:p>
        </w:tc>
      </w:tr>
    </w:tbl>
    <w:p w:rsidR="009A5FDE" w:rsidRPr="00094EF6" w:rsidRDefault="009A5FDE" w:rsidP="009A5FDE">
      <w:pPr>
        <w:rPr>
          <w:rFonts w:ascii="Times New Roman" w:hAnsi="Times New Roman" w:cs="Times New Roman"/>
          <w:sz w:val="28"/>
          <w:szCs w:val="28"/>
        </w:rPr>
      </w:pPr>
    </w:p>
    <w:p w:rsidR="00FA3D38" w:rsidRDefault="00FA3D38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1D14F4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1D14F4" w:rsidRPr="00094EF6" w:rsidRDefault="001D14F4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«Укрепление единства российской нации и этнокультурное развитие народов России на территории муниципального образования</w:t>
      </w:r>
    </w:p>
    <w:p w:rsidR="001D14F4" w:rsidRPr="00094EF6" w:rsidRDefault="001D14F4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«Ульяновский район» на 2021-2023 годы"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521"/>
        <w:gridCol w:w="1222"/>
        <w:gridCol w:w="992"/>
        <w:gridCol w:w="1134"/>
        <w:gridCol w:w="3084"/>
      </w:tblGrid>
      <w:tr w:rsidR="001B0688" w:rsidRPr="00094EF6" w:rsidTr="007A4AAF">
        <w:tc>
          <w:tcPr>
            <w:tcW w:w="618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1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и/или 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целевые показатели, характеризующие достижение целей и решение задач</w:t>
            </w:r>
          </w:p>
        </w:tc>
        <w:tc>
          <w:tcPr>
            <w:tcW w:w="1222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992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Плановое 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на 2021 год</w:t>
            </w:r>
          </w:p>
        </w:tc>
        <w:tc>
          <w:tcPr>
            <w:tcW w:w="1134" w:type="dxa"/>
          </w:tcPr>
          <w:p w:rsidR="001B0688" w:rsidRPr="00A22F52" w:rsidRDefault="001B0688" w:rsidP="0047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Достигнутое 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за </w:t>
            </w:r>
            <w:r w:rsidR="00475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3084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Расчёт показателя</w:t>
            </w:r>
          </w:p>
        </w:tc>
      </w:tr>
      <w:tr w:rsidR="001B0688" w:rsidRPr="00094EF6" w:rsidTr="007A4AAF">
        <w:tc>
          <w:tcPr>
            <w:tcW w:w="618" w:type="dxa"/>
          </w:tcPr>
          <w:p w:rsidR="001B0688" w:rsidRPr="00094EF6" w:rsidRDefault="001B0688" w:rsidP="001D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521" w:type="dxa"/>
          </w:tcPr>
          <w:p w:rsidR="001B0688" w:rsidRPr="00094EF6" w:rsidRDefault="001B0688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граждан района</w:t>
            </w:r>
          </w:p>
        </w:tc>
        <w:tc>
          <w:tcPr>
            <w:tcW w:w="1222" w:type="dxa"/>
          </w:tcPr>
          <w:p w:rsidR="001B0688" w:rsidRPr="00094EF6" w:rsidRDefault="001B0688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B0688" w:rsidRPr="00094EF6" w:rsidRDefault="001B0688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B0688" w:rsidRPr="00094EF6" w:rsidRDefault="001B0688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3084" w:type="dxa"/>
          </w:tcPr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И1=(363+47)/510*100%= 80,4%</w:t>
            </w:r>
          </w:p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363 - количество граждан, признавших, что за последние годы межнациональные отношения в МО «Ульяновский район» стали более терпимыми;</w:t>
            </w:r>
          </w:p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47- количество граждан, признавших, что за последние годы межнациональные отношения в МО «Ульяновский район» не изменились;</w:t>
            </w:r>
          </w:p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101 - количество граждан, которым все равно.</w:t>
            </w:r>
          </w:p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Всего граждан, которым был задан вопрос "Как, на Ваш взгляд, за последние годы изменились межнациональные отношения в МО «Ульяновский район»?" – 510 человек.</w:t>
            </w:r>
          </w:p>
        </w:tc>
      </w:tr>
      <w:tr w:rsidR="007A4AAF" w:rsidRPr="00094EF6" w:rsidTr="007A4AAF">
        <w:tc>
          <w:tcPr>
            <w:tcW w:w="618" w:type="dxa"/>
          </w:tcPr>
          <w:p w:rsidR="007A4AAF" w:rsidRPr="00094EF6" w:rsidRDefault="007A4AAF" w:rsidP="001D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1" w:type="dxa"/>
          </w:tcPr>
          <w:p w:rsidR="007A4AAF" w:rsidRPr="00094EF6" w:rsidRDefault="007A4AAF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222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3084" w:type="dxa"/>
          </w:tcPr>
          <w:p w:rsidR="007A4AAF" w:rsidRPr="00094EF6" w:rsidRDefault="007A4AAF" w:rsidP="007A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И2=436/510*100%=85,5%</w:t>
            </w:r>
          </w:p>
          <w:p w:rsidR="007A4AAF" w:rsidRPr="00094EF6" w:rsidRDefault="007A4AAF" w:rsidP="007A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где 436 - количество граждан, отрицающих раздражение или неприязнь по отношению к представителям какой-либо национальности (по итогам опроса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мнения по вопросу "Чувствуете ли Вы в настоящее время враждебность к людям других национальностей?" при количестве опрошенных 510 </w:t>
            </w:r>
          </w:p>
          <w:p w:rsidR="007A4AAF" w:rsidRPr="00094EF6" w:rsidRDefault="007A4AAF" w:rsidP="007A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человек).</w:t>
            </w:r>
          </w:p>
        </w:tc>
      </w:tr>
      <w:tr w:rsidR="007A4AAF" w:rsidRPr="00094EF6" w:rsidTr="007A4AAF">
        <w:tc>
          <w:tcPr>
            <w:tcW w:w="618" w:type="dxa"/>
          </w:tcPr>
          <w:p w:rsidR="007A4AAF" w:rsidRPr="00094EF6" w:rsidRDefault="007A4AAF" w:rsidP="001D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21" w:type="dxa"/>
          </w:tcPr>
          <w:p w:rsidR="007A4AAF" w:rsidRPr="00094EF6" w:rsidRDefault="007A4AAF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 (нарастающим итогом)</w:t>
            </w:r>
          </w:p>
        </w:tc>
        <w:tc>
          <w:tcPr>
            <w:tcW w:w="1222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</w:p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A4AAF" w:rsidRPr="00094EF6" w:rsidRDefault="00475A62" w:rsidP="007A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7A4AAF" w:rsidRPr="00094EF6" w:rsidRDefault="007A4AAF" w:rsidP="0047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И3=6+7+4</w:t>
            </w:r>
            <w:r w:rsidR="00475A62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75A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,0 тыс. человек – количество участников мероприятий</w:t>
            </w:r>
            <w:r w:rsidR="00475A62">
              <w:rPr>
                <w:rFonts w:ascii="Times New Roman" w:hAnsi="Times New Roman" w:cs="Times New Roman"/>
                <w:sz w:val="28"/>
                <w:szCs w:val="28"/>
              </w:rPr>
              <w:t xml:space="preserve"> в онлайн и офлайн форматах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60E2" w:rsidRPr="00094EF6" w:rsidRDefault="008E60E2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8E60E2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1D14F4" w:rsidRPr="00094EF6" w:rsidRDefault="008E60E2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«Забота»</w:t>
      </w:r>
    </w:p>
    <w:p w:rsidR="008E60E2" w:rsidRPr="00094EF6" w:rsidRDefault="008E60E2" w:rsidP="008E6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8E60E2" w:rsidRPr="00094EF6" w:rsidRDefault="008E60E2" w:rsidP="008E6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«Ульяновский район» на 2021-2023 годы"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2"/>
        <w:gridCol w:w="1762"/>
        <w:gridCol w:w="1762"/>
        <w:gridCol w:w="1762"/>
        <w:gridCol w:w="1763"/>
      </w:tblGrid>
      <w:tr w:rsidR="008E60E2" w:rsidRPr="00094EF6" w:rsidTr="008E60E2">
        <w:tc>
          <w:tcPr>
            <w:tcW w:w="2522" w:type="dxa"/>
          </w:tcPr>
          <w:p w:rsidR="008E60E2" w:rsidRPr="00094EF6" w:rsidRDefault="008E60E2" w:rsidP="008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762" w:type="dxa"/>
          </w:tcPr>
          <w:p w:rsidR="008E60E2" w:rsidRPr="00094EF6" w:rsidRDefault="008E60E2" w:rsidP="007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7D0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763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8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гражданам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62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63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8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войны, пожилым людям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62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63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7A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поддержки инвалидам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62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63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Выплаты пенсий лицам, замещавшим муниципальные должности муниципальной службы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3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Выплаты гражданам, имеющим звание «Почетный гражданин» МО «Ульяновский район»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3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Комплекс мер, направленных на поддержку семьи, материнства и детства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762" w:type="dxa"/>
          </w:tcPr>
          <w:p w:rsidR="008E60E2" w:rsidRPr="00094EF6" w:rsidRDefault="007D0791" w:rsidP="007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763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0791" w:rsidRPr="00094EF6" w:rsidTr="008E60E2">
        <w:tc>
          <w:tcPr>
            <w:tcW w:w="2522" w:type="dxa"/>
          </w:tcPr>
          <w:p w:rsidR="007D0791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охваченных социальными услугами</w:t>
            </w:r>
          </w:p>
        </w:tc>
        <w:tc>
          <w:tcPr>
            <w:tcW w:w="1762" w:type="dxa"/>
          </w:tcPr>
          <w:p w:rsidR="007D0791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7D0791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2" w:type="dxa"/>
          </w:tcPr>
          <w:p w:rsidR="007D0791" w:rsidRDefault="007D0791" w:rsidP="007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3" w:type="dxa"/>
          </w:tcPr>
          <w:p w:rsidR="007D0791" w:rsidRDefault="007D0791" w:rsidP="007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114%</w:t>
            </w:r>
          </w:p>
        </w:tc>
      </w:tr>
    </w:tbl>
    <w:p w:rsidR="008E60E2" w:rsidRPr="00094EF6" w:rsidRDefault="008E60E2" w:rsidP="008E6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98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841D5" w:rsidRPr="00094EF6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841D5" w:rsidRPr="00094EF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841D5" w:rsidRPr="00094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1D5" w:rsidRPr="00094EF6" w:rsidRDefault="009841D5" w:rsidP="0098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«Противодействие коррупции</w:t>
      </w:r>
    </w:p>
    <w:p w:rsidR="009841D5" w:rsidRPr="00094EF6" w:rsidRDefault="009841D5" w:rsidP="0098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в муниципальном образовании «Ульяновский район» на 2019-2021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"/>
        <w:gridCol w:w="2971"/>
        <w:gridCol w:w="2454"/>
        <w:gridCol w:w="1550"/>
        <w:gridCol w:w="830"/>
        <w:gridCol w:w="842"/>
      </w:tblGrid>
      <w:tr w:rsidR="009841D5" w:rsidRPr="00A22F52" w:rsidTr="00FA3D38">
        <w:tc>
          <w:tcPr>
            <w:tcW w:w="924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1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реализации Программы</w:t>
            </w:r>
          </w:p>
        </w:tc>
        <w:tc>
          <w:tcPr>
            <w:tcW w:w="2454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предоставление значения показателя</w:t>
            </w:r>
          </w:p>
        </w:tc>
        <w:tc>
          <w:tcPr>
            <w:tcW w:w="1550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0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2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1722D" w:rsidRPr="00094EF6" w:rsidTr="00FA3D38">
        <w:tc>
          <w:tcPr>
            <w:tcW w:w="924" w:type="dxa"/>
          </w:tcPr>
          <w:p w:rsidR="0011722D" w:rsidRPr="00094EF6" w:rsidRDefault="0011722D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11722D" w:rsidRPr="00094EF6" w:rsidRDefault="00EF4076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органов местного самоуправления муниципальных образований городского и сельских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функциональных органов администрации района, утвердивших муниципальные программы и ведомственные мероприятия противодействия коррупции, процентов</w:t>
            </w:r>
          </w:p>
        </w:tc>
        <w:tc>
          <w:tcPr>
            <w:tcW w:w="2454" w:type="dxa"/>
          </w:tcPr>
          <w:p w:rsidR="00EF4076" w:rsidRPr="00094EF6" w:rsidRDefault="00EF4076" w:rsidP="00EF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сельских поселений муниципального образования «Ульяновский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(по согласованию)</w:t>
            </w:r>
          </w:p>
          <w:p w:rsidR="0011722D" w:rsidRPr="00094EF6" w:rsidRDefault="00EF4076" w:rsidP="00EF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 муниципального образования «Ульяновский район»</w:t>
            </w:r>
          </w:p>
        </w:tc>
        <w:tc>
          <w:tcPr>
            <w:tcW w:w="1550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30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2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722D" w:rsidRPr="00094EF6" w:rsidTr="00FA3D38">
        <w:tc>
          <w:tcPr>
            <w:tcW w:w="924" w:type="dxa"/>
          </w:tcPr>
          <w:p w:rsidR="0011722D" w:rsidRPr="00094EF6" w:rsidRDefault="0011722D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dxa"/>
          </w:tcPr>
          <w:p w:rsidR="0011722D" w:rsidRPr="00094EF6" w:rsidRDefault="00EF4076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Снижение доли жителей муниципального образования «Ульяновский район», считающих, что уровень коррупции в муниципальном образовании в настоящее время повышается (по данным социологических исследований)</w:t>
            </w:r>
          </w:p>
        </w:tc>
        <w:tc>
          <w:tcPr>
            <w:tcW w:w="2454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0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30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dxa"/>
          </w:tcPr>
          <w:p w:rsidR="0011722D" w:rsidRPr="00094EF6" w:rsidRDefault="00EF4076" w:rsidP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4076" w:rsidRPr="00094EF6" w:rsidTr="00FA3D38">
        <w:tc>
          <w:tcPr>
            <w:tcW w:w="924" w:type="dxa"/>
          </w:tcPr>
          <w:p w:rsidR="00EF4076" w:rsidRPr="00094EF6" w:rsidRDefault="00EF4076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EF4076" w:rsidRPr="00094EF6" w:rsidRDefault="00EF4076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числа общего количества информационно-аналитических материалов и публикаций по теме коррупции и противодействию коррупции, размещенных в средствах массовой информации, единиц;</w:t>
            </w:r>
          </w:p>
        </w:tc>
        <w:tc>
          <w:tcPr>
            <w:tcW w:w="2454" w:type="dxa"/>
          </w:tcPr>
          <w:p w:rsidR="00EF4076" w:rsidRPr="00094EF6" w:rsidRDefault="00EF4076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Ответственный за информационное освещение деятельности ОМС в сфере противодействия коррупции</w:t>
            </w:r>
          </w:p>
        </w:tc>
        <w:tc>
          <w:tcPr>
            <w:tcW w:w="1550" w:type="dxa"/>
          </w:tcPr>
          <w:p w:rsidR="00EF4076" w:rsidRPr="00094EF6" w:rsidRDefault="00EF4076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30" w:type="dxa"/>
          </w:tcPr>
          <w:p w:rsidR="00EF4076" w:rsidRPr="00094EF6" w:rsidRDefault="00EF4076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" w:type="dxa"/>
          </w:tcPr>
          <w:p w:rsidR="00EF4076" w:rsidRPr="00094EF6" w:rsidRDefault="00EF4076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4F21" w:rsidRPr="00094EF6" w:rsidTr="00FA3D38">
        <w:tc>
          <w:tcPr>
            <w:tcW w:w="924" w:type="dxa"/>
          </w:tcPr>
          <w:p w:rsidR="00AC4F21" w:rsidRPr="00094EF6" w:rsidRDefault="00AC4F21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AC4F21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жителей муниципального образования «Ульяновский район», которым не приходилось выплачивать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неофициально денежные суммы должностному лицу (по данным социологических исследований)</w:t>
            </w:r>
          </w:p>
        </w:tc>
        <w:tc>
          <w:tcPr>
            <w:tcW w:w="2454" w:type="dxa"/>
          </w:tcPr>
          <w:p w:rsidR="00AC4F21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за организацию работы по противодействию коррупции в муниципальном образовании «Ульяновский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550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30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C4F21" w:rsidRPr="00094EF6" w:rsidTr="00FA3D38">
        <w:tc>
          <w:tcPr>
            <w:tcW w:w="924" w:type="dxa"/>
          </w:tcPr>
          <w:p w:rsidR="00AC4F21" w:rsidRPr="00094EF6" w:rsidRDefault="00AC4F21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71" w:type="dxa"/>
          </w:tcPr>
          <w:p w:rsidR="00AC4F21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Оценка населением и предпринимательским сообществом повышения степени открытости и прозрачности деятельности органов местного самоуправления муниципального образования «Ульяновский район» (по данным социологических исследований)</w:t>
            </w:r>
          </w:p>
        </w:tc>
        <w:tc>
          <w:tcPr>
            <w:tcW w:w="2454" w:type="dxa"/>
          </w:tcPr>
          <w:p w:rsidR="00AC4F21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0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30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841D5" w:rsidRPr="00094EF6" w:rsidRDefault="009841D5" w:rsidP="00984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11722D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1722D" w:rsidRPr="00094EF6" w:rsidRDefault="0011722D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«Комплексные меры по обеспечению общественного порядка, противодействию преступности и профилактике правонарушений на территории муниципального образования «Ульяновский район»</w:t>
      </w:r>
    </w:p>
    <w:p w:rsidR="0011722D" w:rsidRPr="00094EF6" w:rsidRDefault="0011722D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на 2020-2022 годы»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4"/>
        <w:gridCol w:w="3341"/>
        <w:gridCol w:w="1748"/>
        <w:gridCol w:w="1828"/>
        <w:gridCol w:w="1735"/>
      </w:tblGrid>
      <w:tr w:rsidR="00CA5E0A" w:rsidRPr="00094EF6" w:rsidTr="00CA5E0A">
        <w:tc>
          <w:tcPr>
            <w:tcW w:w="1168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76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912" w:type="dxa"/>
          </w:tcPr>
          <w:p w:rsidR="00CA5E0A" w:rsidRPr="00A22F52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44" w:type="dxa"/>
          </w:tcPr>
          <w:p w:rsidR="00CA5E0A" w:rsidRPr="00A22F52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</w:t>
            </w:r>
          </w:p>
        </w:tc>
        <w:tc>
          <w:tcPr>
            <w:tcW w:w="1406" w:type="dxa"/>
          </w:tcPr>
          <w:p w:rsidR="00CA5E0A" w:rsidRPr="00A22F52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</w:tr>
      <w:tr w:rsidR="00CA5E0A" w:rsidRPr="00094EF6" w:rsidTr="00CA5E0A">
        <w:tc>
          <w:tcPr>
            <w:tcW w:w="1168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Цель 1: снижение уровня преступности</w:t>
            </w:r>
          </w:p>
        </w:tc>
        <w:tc>
          <w:tcPr>
            <w:tcW w:w="1912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Показатели: количество зарегистрированных преступлений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преступлений, совершенных на улицах и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других общественных местах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06" w:type="dxa"/>
          </w:tcPr>
          <w:p w:rsidR="00AC4F21" w:rsidRPr="00094EF6" w:rsidRDefault="00070BCA" w:rsidP="0007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совершенных ранее судимыми лицами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C4F21" w:rsidRPr="00094EF6" w:rsidTr="00CA5E0A">
        <w:trPr>
          <w:trHeight w:val="807"/>
        </w:trPr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совершенных несовершеннолетними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вступивших в народные дружины по охране общественного порядка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E0A" w:rsidRPr="00094EF6" w:rsidTr="00CA5E0A">
        <w:tc>
          <w:tcPr>
            <w:tcW w:w="1168" w:type="dxa"/>
          </w:tcPr>
          <w:p w:rsidR="00CA5E0A" w:rsidRPr="00094EF6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6" w:type="dxa"/>
          </w:tcPr>
          <w:p w:rsidR="00CA5E0A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(попыток совершения) террористических актов и актов экстремистской направленности.</w:t>
            </w:r>
          </w:p>
        </w:tc>
        <w:tc>
          <w:tcPr>
            <w:tcW w:w="1912" w:type="dxa"/>
          </w:tcPr>
          <w:p w:rsidR="00CA5E0A" w:rsidRPr="00094EF6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A5E0A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CA5E0A" w:rsidRPr="00094EF6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наркоманией и обращаемость лиц, употребляющих наркотики с вредными последствиями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на 100 тыс. населения</w:t>
            </w: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4F21"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Удельный вес наркопреступлений в общем количестве зарегистрированных преступлений, процентов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</w:tbl>
    <w:p w:rsidR="00FA3D38" w:rsidRDefault="00FA3D38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11722D" w:rsidRPr="00094EF6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 «Безопасные и качественные дороги на территории МО «Ишеевское городское поселение»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2669"/>
        <w:gridCol w:w="1561"/>
        <w:gridCol w:w="1458"/>
        <w:gridCol w:w="1803"/>
        <w:gridCol w:w="1642"/>
      </w:tblGrid>
      <w:tr w:rsidR="00C24FE5" w:rsidRPr="00094EF6" w:rsidTr="00C24FE5">
        <w:tc>
          <w:tcPr>
            <w:tcW w:w="438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9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и/или качественные целевые показатели,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характеризующие достижение целей и решение задач</w:t>
            </w:r>
          </w:p>
        </w:tc>
        <w:tc>
          <w:tcPr>
            <w:tcW w:w="1561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1458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на 2021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03" w:type="dxa"/>
          </w:tcPr>
          <w:p w:rsidR="00C24FE5" w:rsidRPr="00094EF6" w:rsidRDefault="00C24FE5" w:rsidP="007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Достигнутое значение за </w:t>
            </w:r>
            <w:r w:rsidR="007D0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642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Расчёт показателя</w:t>
            </w:r>
          </w:p>
        </w:tc>
      </w:tr>
      <w:tr w:rsidR="00011EA5" w:rsidRPr="00011EA5" w:rsidTr="00C24FE5">
        <w:tc>
          <w:tcPr>
            <w:tcW w:w="438" w:type="dxa"/>
          </w:tcPr>
          <w:p w:rsidR="00011EA5" w:rsidRPr="00094EF6" w:rsidRDefault="00011EA5" w:rsidP="0011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69" w:type="dxa"/>
          </w:tcPr>
          <w:p w:rsidR="00011EA5" w:rsidRPr="00094EF6" w:rsidRDefault="00011EA5" w:rsidP="00A0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561" w:type="dxa"/>
          </w:tcPr>
          <w:p w:rsidR="00011EA5" w:rsidRPr="00011EA5" w:rsidRDefault="00011EA5" w:rsidP="003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58" w:type="dxa"/>
          </w:tcPr>
          <w:p w:rsidR="00011EA5" w:rsidRPr="00011EA5" w:rsidRDefault="00011EA5" w:rsidP="003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25086,1</w:t>
            </w:r>
          </w:p>
        </w:tc>
        <w:tc>
          <w:tcPr>
            <w:tcW w:w="1803" w:type="dxa"/>
          </w:tcPr>
          <w:p w:rsidR="00011EA5" w:rsidRPr="00011EA5" w:rsidRDefault="00011EA5" w:rsidP="003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24622,01</w:t>
            </w:r>
          </w:p>
        </w:tc>
        <w:tc>
          <w:tcPr>
            <w:tcW w:w="1642" w:type="dxa"/>
          </w:tcPr>
          <w:p w:rsidR="00011EA5" w:rsidRPr="00011EA5" w:rsidRDefault="00011EA5" w:rsidP="003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</w:tbl>
    <w:p w:rsidR="00C24FE5" w:rsidRPr="00094EF6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FA3D38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«Безопасные и качественные дороги на территории </w:t>
      </w:r>
    </w:p>
    <w:p w:rsidR="00C24FE5" w:rsidRPr="00094EF6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МО «Ульяновский район»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"/>
        <w:gridCol w:w="2524"/>
        <w:gridCol w:w="1471"/>
        <w:gridCol w:w="1389"/>
        <w:gridCol w:w="1735"/>
        <w:gridCol w:w="1517"/>
      </w:tblGrid>
      <w:tr w:rsidR="00C24FE5" w:rsidRPr="00094EF6" w:rsidTr="000F4CC1">
        <w:tc>
          <w:tcPr>
            <w:tcW w:w="935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71" w:type="dxa"/>
          </w:tcPr>
          <w:p w:rsidR="00C24FE5" w:rsidRPr="00094EF6" w:rsidRDefault="00C24FE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89" w:type="dxa"/>
          </w:tcPr>
          <w:p w:rsidR="00C24FE5" w:rsidRPr="00094EF6" w:rsidRDefault="00C24FE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735" w:type="dxa"/>
          </w:tcPr>
          <w:p w:rsidR="00C24FE5" w:rsidRPr="00094EF6" w:rsidRDefault="00C24FE5" w:rsidP="0045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99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517" w:type="dxa"/>
          </w:tcPr>
          <w:p w:rsidR="00C24FE5" w:rsidRPr="00094EF6" w:rsidRDefault="00C24FE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011EA5" w:rsidRPr="00094EF6" w:rsidTr="000F4CC1">
        <w:tc>
          <w:tcPr>
            <w:tcW w:w="935" w:type="dxa"/>
          </w:tcPr>
          <w:p w:rsidR="00011EA5" w:rsidRPr="00094EF6" w:rsidRDefault="00011EA5" w:rsidP="0011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011EA5" w:rsidRPr="00094EF6" w:rsidRDefault="00011EA5" w:rsidP="00A0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471" w:type="dxa"/>
          </w:tcPr>
          <w:p w:rsidR="00011EA5" w:rsidRPr="00011EA5" w:rsidRDefault="00011EA5" w:rsidP="0081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389" w:type="dxa"/>
          </w:tcPr>
          <w:p w:rsidR="00011EA5" w:rsidRPr="00011EA5" w:rsidRDefault="00011EA5" w:rsidP="0081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40624,4</w:t>
            </w:r>
          </w:p>
        </w:tc>
        <w:tc>
          <w:tcPr>
            <w:tcW w:w="1735" w:type="dxa"/>
          </w:tcPr>
          <w:p w:rsidR="00011EA5" w:rsidRPr="00011EA5" w:rsidRDefault="00011EA5" w:rsidP="0081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43003,01</w:t>
            </w:r>
          </w:p>
        </w:tc>
        <w:tc>
          <w:tcPr>
            <w:tcW w:w="1517" w:type="dxa"/>
          </w:tcPr>
          <w:p w:rsidR="00011EA5" w:rsidRPr="00011EA5" w:rsidRDefault="00011EA5" w:rsidP="0081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105,8%</w:t>
            </w:r>
          </w:p>
        </w:tc>
      </w:tr>
    </w:tbl>
    <w:p w:rsidR="00FC2B35" w:rsidRPr="00094EF6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</w:t>
      </w:r>
    </w:p>
    <w:p w:rsidR="00FC2B35" w:rsidRPr="00094EF6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</w:t>
      </w:r>
    </w:p>
    <w:p w:rsidR="00FC2B35" w:rsidRPr="00094EF6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территорий муниципального образования «Ульяновский район»</w:t>
      </w:r>
    </w:p>
    <w:p w:rsidR="00C24FE5" w:rsidRPr="00094EF6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Ульяновской области на 2020-2025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2367"/>
        <w:gridCol w:w="1532"/>
        <w:gridCol w:w="1481"/>
        <w:gridCol w:w="1735"/>
        <w:gridCol w:w="1556"/>
      </w:tblGrid>
      <w:tr w:rsidR="00FC2B35" w:rsidRPr="00094EF6" w:rsidTr="00FC2B35">
        <w:tc>
          <w:tcPr>
            <w:tcW w:w="900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32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81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735" w:type="dxa"/>
          </w:tcPr>
          <w:p w:rsidR="00FC2B35" w:rsidRPr="00094EF6" w:rsidRDefault="00FC2B35" w:rsidP="00E5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E56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556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FC2B35" w:rsidRPr="00094EF6" w:rsidTr="00276217">
        <w:tc>
          <w:tcPr>
            <w:tcW w:w="9571" w:type="dxa"/>
            <w:gridSpan w:val="6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Цель1</w:t>
            </w:r>
          </w:p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поддержки в решении жилищной проблемы граждан, проживающих на сельских территориях, признанным в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порядке нуждающимися в улучшении  жилищных условий</w:t>
            </w:r>
          </w:p>
        </w:tc>
      </w:tr>
      <w:tr w:rsidR="00FC2B35" w:rsidRPr="00094EF6" w:rsidTr="00FC2B35">
        <w:tc>
          <w:tcPr>
            <w:tcW w:w="900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семей –претендентов на получение социальной выплаты</w:t>
            </w:r>
          </w:p>
        </w:tc>
        <w:tc>
          <w:tcPr>
            <w:tcW w:w="1532" w:type="dxa"/>
          </w:tcPr>
          <w:p w:rsidR="00FC2B35" w:rsidRPr="00094EF6" w:rsidRDefault="00FC2B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81" w:type="dxa"/>
          </w:tcPr>
          <w:p w:rsidR="00FC2B35" w:rsidRPr="00094EF6" w:rsidRDefault="00FC2B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FC2B35" w:rsidRPr="00094EF6" w:rsidRDefault="00FC2B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FC2B35" w:rsidRPr="00094EF6" w:rsidRDefault="00FC2B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 территорий </w:t>
      </w:r>
    </w:p>
    <w:p w:rsidR="00FC2B35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муниципального образования «Ишеевское городское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"/>
        <w:gridCol w:w="2413"/>
        <w:gridCol w:w="1471"/>
        <w:gridCol w:w="1370"/>
        <w:gridCol w:w="2411"/>
        <w:gridCol w:w="1517"/>
      </w:tblGrid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968" w:type="dxa"/>
          </w:tcPr>
          <w:p w:rsidR="00491982" w:rsidRPr="00094EF6" w:rsidRDefault="00491982" w:rsidP="0001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011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517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благоустроенных общественных территорий 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68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от общей площади территорий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968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Доля  трудового участия в выполнении работ по благоустройству общественных территорий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лиц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968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Доля  трудового участия в выполнении работ по благоустройству общественных территорий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лиц</w:t>
            </w:r>
          </w:p>
        </w:tc>
        <w:tc>
          <w:tcPr>
            <w:tcW w:w="1517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2018-2024годы на территории муниципального образования «Ишеевское городское поселение» Ульяновского района Ульяновской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3"/>
        <w:gridCol w:w="2484"/>
        <w:gridCol w:w="1505"/>
        <w:gridCol w:w="1445"/>
        <w:gridCol w:w="1735"/>
        <w:gridCol w:w="1529"/>
      </w:tblGrid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560" w:type="dxa"/>
          </w:tcPr>
          <w:p w:rsidR="00491982" w:rsidRPr="00094EF6" w:rsidRDefault="00491982" w:rsidP="00F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99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54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поселения), включенными в программу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Площадь муниципальных благоустроенных  территорий  общего пользования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Га 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площади муниципальных благоустроенных территорий  общего пользования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 трудового участия в выполнении работ по благоустройству общественных территорий заинтересованных лиц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91982" w:rsidRPr="00094EF6" w:rsidRDefault="00276217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Повышение качества водоснабжения на территории муниципального  образования «Ишеевское городское поселение» Ульяновского района      на  2021 -2024 годы»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3128"/>
        <w:gridCol w:w="1418"/>
        <w:gridCol w:w="1417"/>
        <w:gridCol w:w="1499"/>
        <w:gridCol w:w="1018"/>
      </w:tblGrid>
      <w:tr w:rsidR="00276217" w:rsidRPr="00094EF6" w:rsidTr="00276217">
        <w:tc>
          <w:tcPr>
            <w:tcW w:w="1091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276217" w:rsidRPr="00094EF6" w:rsidRDefault="00276217" w:rsidP="009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 </w:t>
            </w:r>
            <w:r w:rsidR="0099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кв. 2021</w:t>
            </w:r>
          </w:p>
        </w:tc>
        <w:tc>
          <w:tcPr>
            <w:tcW w:w="1499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101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76217" w:rsidRPr="00094EF6" w:rsidTr="00276217">
        <w:tc>
          <w:tcPr>
            <w:tcW w:w="1091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Бурение двух скважин</w:t>
            </w:r>
          </w:p>
        </w:tc>
        <w:tc>
          <w:tcPr>
            <w:tcW w:w="1418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17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2708,633318</w:t>
            </w:r>
          </w:p>
        </w:tc>
        <w:tc>
          <w:tcPr>
            <w:tcW w:w="1499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2708,633318</w:t>
            </w:r>
          </w:p>
        </w:tc>
        <w:tc>
          <w:tcPr>
            <w:tcW w:w="1018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76217" w:rsidRPr="00094EF6" w:rsidRDefault="00276217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76217" w:rsidRPr="00094EF6" w:rsidRDefault="00276217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«Переселение граждан, проживающих на территории муниципального образования  «Ишеевское городское поселение», в 2019-2021 годах  из многоквартирных  домов, признанных после  01 января 2017 года аварийными и подлежащими  сносу  или реконструкции</w:t>
      </w:r>
    </w:p>
    <w:p w:rsidR="00276217" w:rsidRPr="00094EF6" w:rsidRDefault="00276217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1088"/>
        <w:gridCol w:w="3556"/>
        <w:gridCol w:w="1418"/>
        <w:gridCol w:w="1191"/>
        <w:gridCol w:w="1381"/>
        <w:gridCol w:w="994"/>
      </w:tblGrid>
      <w:tr w:rsidR="00276217" w:rsidRPr="00094EF6" w:rsidTr="00E0325F">
        <w:tc>
          <w:tcPr>
            <w:tcW w:w="108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6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8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91" w:type="dxa"/>
          </w:tcPr>
          <w:p w:rsidR="00276217" w:rsidRPr="00094EF6" w:rsidRDefault="00276217" w:rsidP="0001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</w:t>
            </w:r>
            <w:r w:rsidR="00011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кв. 2021</w:t>
            </w:r>
          </w:p>
        </w:tc>
        <w:tc>
          <w:tcPr>
            <w:tcW w:w="1381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994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325F" w:rsidRPr="00094EF6" w:rsidTr="00E0325F">
        <w:tc>
          <w:tcPr>
            <w:tcW w:w="1088" w:type="dxa"/>
          </w:tcPr>
          <w:p w:rsidR="00E0325F" w:rsidRPr="00094EF6" w:rsidRDefault="00E0325F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6" w:type="dxa"/>
          </w:tcPr>
          <w:p w:rsidR="00E0325F" w:rsidRPr="00094EF6" w:rsidRDefault="00E0325F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Переселение жителей из аварийных дома в р.п. Ишеевка, ул. Ульянова д.2, ул. Ульянова д.10</w:t>
            </w:r>
          </w:p>
        </w:tc>
        <w:tc>
          <w:tcPr>
            <w:tcW w:w="1418" w:type="dxa"/>
          </w:tcPr>
          <w:p w:rsidR="00E0325F" w:rsidRPr="00094EF6" w:rsidRDefault="00E0325F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191" w:type="dxa"/>
          </w:tcPr>
          <w:p w:rsidR="00E0325F" w:rsidRPr="00094EF6" w:rsidRDefault="00E0325F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</w:tcPr>
          <w:p w:rsidR="00E0325F" w:rsidRPr="00094EF6" w:rsidRDefault="00E0325F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E0325F" w:rsidRPr="00094EF6" w:rsidRDefault="00E0325F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24CFB" w:rsidRPr="00094EF6" w:rsidRDefault="00924CFB" w:rsidP="00924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FB" w:rsidRPr="00094EF6" w:rsidRDefault="00924CFB" w:rsidP="00924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924CFB" w:rsidRPr="00094EF6" w:rsidRDefault="00924CFB" w:rsidP="00924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муниципального образования «Ульяновский район» на 2021-2025 годы»</w:t>
      </w:r>
    </w:p>
    <w:p w:rsidR="00924CFB" w:rsidRPr="00094EF6" w:rsidRDefault="00924CFB" w:rsidP="00924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За 2021 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560"/>
      </w:tblGrid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малого предпринимательства на территории муниципального образования «Ульяновский район» и активизация предпринимательской деятельности в поселениях муниципального образования. повышение  темпов  экономического  роста   Ульяновского района, рост  благосостояния  жителей   и   улучшение качества жизни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функционирования инфраструктуры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малого </w:t>
            </w:r>
          </w:p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предпринимательства.</w:t>
            </w:r>
          </w:p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субъектов малого предпринимательства.</w:t>
            </w:r>
          </w:p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Продвижение продукции малых предприятий на региональные рынки, поддержка выставочно-ярмарочной деятельности</w:t>
            </w: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Показатель1 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численность индивидуальных предпринимателей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малых предприятий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6157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7073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4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 постоянно занятых на малых предприятиях от общей численности занятых в экономике района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5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дополнительные налоговые поступления от субъектов малого предпринимательства за счёт реализации мероприятий Программы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92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6</w:t>
            </w:r>
          </w:p>
          <w:p w:rsidR="00924CFB" w:rsidRPr="00094EF6" w:rsidRDefault="00924CFB" w:rsidP="0092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объём инвестиций в основные средства субъектов малого и среднего предпринимательства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263,8 </w:t>
            </w:r>
          </w:p>
        </w:tc>
      </w:tr>
    </w:tbl>
    <w:p w:rsidR="007A4E20" w:rsidRPr="00094EF6" w:rsidRDefault="007A4E20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276217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3D3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A4E20" w:rsidRPr="00094EF6" w:rsidRDefault="007A4E20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 территорий </w:t>
      </w:r>
    </w:p>
    <w:p w:rsidR="007A4E20" w:rsidRPr="00094EF6" w:rsidRDefault="007A4E20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муниципального образования «Ишеевское городское поселение»</w:t>
      </w:r>
      <w:r w:rsidR="00276217" w:rsidRPr="00094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775"/>
        <w:gridCol w:w="1747"/>
        <w:gridCol w:w="1744"/>
        <w:gridCol w:w="1803"/>
      </w:tblGrid>
      <w:tr w:rsidR="007A4E20" w:rsidRPr="00094EF6" w:rsidTr="00456B77">
        <w:tc>
          <w:tcPr>
            <w:tcW w:w="817" w:type="dxa"/>
          </w:tcPr>
          <w:p w:rsidR="007A4E20" w:rsidRPr="00A22F52" w:rsidRDefault="007A4E20" w:rsidP="007A4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7A4E20" w:rsidRPr="00A22F52" w:rsidRDefault="007A4E20" w:rsidP="007A4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47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44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803" w:type="dxa"/>
          </w:tcPr>
          <w:p w:rsidR="007A4E20" w:rsidRPr="00A22F52" w:rsidRDefault="00991B6B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за 4</w:t>
            </w:r>
            <w:r w:rsidR="007A4E20"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</w:tr>
      <w:tr w:rsidR="007A4E20" w:rsidRPr="00094EF6" w:rsidTr="00456B77">
        <w:tc>
          <w:tcPr>
            <w:tcW w:w="817" w:type="dxa"/>
          </w:tcPr>
          <w:p w:rsidR="007A4E20" w:rsidRPr="00094EF6" w:rsidRDefault="007A4E20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  <w:tc>
          <w:tcPr>
            <w:tcW w:w="1747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44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E20" w:rsidRPr="00094EF6" w:rsidTr="00456B77">
        <w:tc>
          <w:tcPr>
            <w:tcW w:w="817" w:type="dxa"/>
          </w:tcPr>
          <w:p w:rsidR="007A4E20" w:rsidRPr="00094EF6" w:rsidRDefault="007A4E20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75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благоустроенных общественных территорий </w:t>
            </w:r>
          </w:p>
        </w:tc>
        <w:tc>
          <w:tcPr>
            <w:tcW w:w="1747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744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03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A4E20" w:rsidRPr="00094EF6" w:rsidTr="00456B77">
        <w:tc>
          <w:tcPr>
            <w:tcW w:w="817" w:type="dxa"/>
          </w:tcPr>
          <w:p w:rsidR="007A4E20" w:rsidRPr="00094EF6" w:rsidRDefault="007A4E20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от общей площади территорий</w:t>
            </w:r>
          </w:p>
        </w:tc>
        <w:tc>
          <w:tcPr>
            <w:tcW w:w="1747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4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803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7A4E20" w:rsidRPr="00094EF6" w:rsidTr="00456B77">
        <w:tc>
          <w:tcPr>
            <w:tcW w:w="817" w:type="dxa"/>
          </w:tcPr>
          <w:p w:rsidR="007A4E20" w:rsidRPr="00094EF6" w:rsidRDefault="007A4E20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 трудового участия в выполнении работ по благоустройству общественных территорий заинтересованных лиц</w:t>
            </w:r>
          </w:p>
        </w:tc>
        <w:tc>
          <w:tcPr>
            <w:tcW w:w="1747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4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03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7A4E20" w:rsidRPr="00094EF6" w:rsidRDefault="007A4E20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18" w:rsidRDefault="008D2118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E564E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пальная программа</w:t>
      </w:r>
    </w:p>
    <w:p w:rsidR="007A4E20" w:rsidRPr="00094EF6" w:rsidRDefault="007A4E20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2018-2024годы на территории муниципального образования «Ишеевское городское поселение» Ульяновского района Ульяновской области</w:t>
      </w:r>
      <w:r w:rsidR="00276217" w:rsidRPr="00094E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1"/>
        <w:gridCol w:w="2521"/>
        <w:gridCol w:w="1817"/>
        <w:gridCol w:w="1787"/>
        <w:gridCol w:w="1885"/>
      </w:tblGrid>
      <w:tr w:rsidR="007A4E20" w:rsidRPr="00094EF6" w:rsidTr="00656BB4">
        <w:tc>
          <w:tcPr>
            <w:tcW w:w="1561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1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817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87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885" w:type="dxa"/>
          </w:tcPr>
          <w:p w:rsidR="007A4E20" w:rsidRPr="00A22F52" w:rsidRDefault="007A4E20" w:rsidP="0001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011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включенных в программу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поселения), включенными в программу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Площадь муниципальных благоустроенных  территорий  общего пользования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Га 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площади муниципальных благоустроенных территорий  общего пользования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 трудового участия в выполнении работ по благоустройству общественных территорий заинтересованных лиц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79CA" w:rsidRDefault="007D79CA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CA" w:rsidRDefault="007D79CA" w:rsidP="007D79CA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9B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7D79CA" w:rsidRPr="00F67B9B" w:rsidRDefault="007D79CA" w:rsidP="007D79CA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9B">
        <w:rPr>
          <w:rFonts w:ascii="Times New Roman" w:hAnsi="Times New Roman" w:cs="Times New Roman"/>
          <w:b/>
          <w:sz w:val="28"/>
          <w:szCs w:val="28"/>
        </w:rPr>
        <w:t>«Повышение инвестиционной  привлекательности муниципального образования «Ульяновский район» на 2021-2025 годы»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370"/>
        <w:gridCol w:w="1323"/>
        <w:gridCol w:w="1560"/>
      </w:tblGrid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23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</w:t>
            </w:r>
          </w:p>
        </w:tc>
        <w:tc>
          <w:tcPr>
            <w:tcW w:w="1560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Достигнутое значен</w:t>
            </w:r>
            <w:r w:rsidR="00011EA5">
              <w:rPr>
                <w:rFonts w:ascii="Times New Roman" w:hAnsi="Times New Roman" w:cs="Times New Roman"/>
                <w:sz w:val="28"/>
                <w:szCs w:val="28"/>
              </w:rPr>
              <w:t>ие на 4</w:t>
            </w: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</w:tr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объем инвестиций в основной капитал в расчете на душу населения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FF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3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 тыс.</w:t>
            </w:r>
            <w:r w:rsidR="007D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7D79CA" w:rsidRPr="003A61FC" w:rsidRDefault="000A5B57" w:rsidP="000A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</w:t>
            </w:r>
            <w:r w:rsidR="007D0F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9CA" w:rsidRPr="003A61FC" w:rsidRDefault="007D79CA" w:rsidP="007D79CA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7D79CA" w:rsidRPr="003A61FC" w:rsidRDefault="007D79CA" w:rsidP="007D79CA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 по количеству созданных новых рабочих мест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3" w:type="dxa"/>
          </w:tcPr>
          <w:p w:rsidR="007D79CA" w:rsidRPr="00A46FF2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F2">
              <w:rPr>
                <w:rFonts w:ascii="Times New Roman" w:hAnsi="Times New Roman" w:cs="Times New Roman"/>
                <w:sz w:val="28"/>
                <w:szCs w:val="28"/>
              </w:rPr>
              <w:t>105%</w:t>
            </w:r>
          </w:p>
        </w:tc>
        <w:tc>
          <w:tcPr>
            <w:tcW w:w="1560" w:type="dxa"/>
          </w:tcPr>
          <w:p w:rsidR="007D79CA" w:rsidRPr="007D79CA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A">
              <w:rPr>
                <w:rFonts w:ascii="Times New Roman" w:hAnsi="Times New Roman" w:cs="Times New Roman"/>
                <w:sz w:val="28"/>
                <w:szCs w:val="28"/>
              </w:rPr>
              <w:t>136,3%</w:t>
            </w:r>
          </w:p>
        </w:tc>
      </w:tr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 </w:t>
            </w:r>
          </w:p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субъектов малого и среднего предпринимательства 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323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103%</w:t>
            </w:r>
          </w:p>
        </w:tc>
        <w:tc>
          <w:tcPr>
            <w:tcW w:w="1560" w:type="dxa"/>
          </w:tcPr>
          <w:p w:rsidR="007D79CA" w:rsidRPr="003A61FC" w:rsidRDefault="007D0FDD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Показатель 4</w:t>
            </w:r>
          </w:p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 по налоговым поступлениям от предпринимательской деятельности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323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102.9%</w:t>
            </w:r>
          </w:p>
        </w:tc>
      </w:tr>
    </w:tbl>
    <w:p w:rsidR="00276217" w:rsidRPr="00094EF6" w:rsidRDefault="00276217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276217" w:rsidRPr="00094EF6" w:rsidSect="00E2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6B"/>
    <w:multiLevelType w:val="hybridMultilevel"/>
    <w:tmpl w:val="BB80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F"/>
    <w:rsid w:val="00011EA5"/>
    <w:rsid w:val="00047EA4"/>
    <w:rsid w:val="00057C68"/>
    <w:rsid w:val="00057DB1"/>
    <w:rsid w:val="00070BCA"/>
    <w:rsid w:val="000778D7"/>
    <w:rsid w:val="00094EF6"/>
    <w:rsid w:val="00097FBC"/>
    <w:rsid w:val="000A0E54"/>
    <w:rsid w:val="000A5B57"/>
    <w:rsid w:val="000E78C9"/>
    <w:rsid w:val="000F4CC1"/>
    <w:rsid w:val="000F5AC4"/>
    <w:rsid w:val="000F72DC"/>
    <w:rsid w:val="000F7E35"/>
    <w:rsid w:val="00107047"/>
    <w:rsid w:val="001079BF"/>
    <w:rsid w:val="0011722D"/>
    <w:rsid w:val="0013048B"/>
    <w:rsid w:val="001501C6"/>
    <w:rsid w:val="00153320"/>
    <w:rsid w:val="001700CF"/>
    <w:rsid w:val="001742FF"/>
    <w:rsid w:val="001863F6"/>
    <w:rsid w:val="00191745"/>
    <w:rsid w:val="001A07F1"/>
    <w:rsid w:val="001A53FF"/>
    <w:rsid w:val="001A548B"/>
    <w:rsid w:val="001B0688"/>
    <w:rsid w:val="001C5EFA"/>
    <w:rsid w:val="001D14F4"/>
    <w:rsid w:val="001E6722"/>
    <w:rsid w:val="002041AD"/>
    <w:rsid w:val="002367A3"/>
    <w:rsid w:val="00255347"/>
    <w:rsid w:val="00276217"/>
    <w:rsid w:val="00276E74"/>
    <w:rsid w:val="002855CD"/>
    <w:rsid w:val="002D129E"/>
    <w:rsid w:val="003008E7"/>
    <w:rsid w:val="003104E2"/>
    <w:rsid w:val="0034077B"/>
    <w:rsid w:val="00347DA8"/>
    <w:rsid w:val="00353E95"/>
    <w:rsid w:val="003645BB"/>
    <w:rsid w:val="00366502"/>
    <w:rsid w:val="003A1597"/>
    <w:rsid w:val="003F6E2B"/>
    <w:rsid w:val="00406255"/>
    <w:rsid w:val="004200C1"/>
    <w:rsid w:val="0042071B"/>
    <w:rsid w:val="004378AA"/>
    <w:rsid w:val="00456337"/>
    <w:rsid w:val="00456B77"/>
    <w:rsid w:val="00462937"/>
    <w:rsid w:val="0046558A"/>
    <w:rsid w:val="00475A62"/>
    <w:rsid w:val="00491982"/>
    <w:rsid w:val="004A6C82"/>
    <w:rsid w:val="004B574A"/>
    <w:rsid w:val="004C6016"/>
    <w:rsid w:val="004E2372"/>
    <w:rsid w:val="004E3014"/>
    <w:rsid w:val="00560B59"/>
    <w:rsid w:val="0057474E"/>
    <w:rsid w:val="00575B78"/>
    <w:rsid w:val="005C5E94"/>
    <w:rsid w:val="005D6C25"/>
    <w:rsid w:val="005F14BF"/>
    <w:rsid w:val="00623A06"/>
    <w:rsid w:val="006326A9"/>
    <w:rsid w:val="00641535"/>
    <w:rsid w:val="00646CD6"/>
    <w:rsid w:val="00656BB4"/>
    <w:rsid w:val="00657568"/>
    <w:rsid w:val="006575D5"/>
    <w:rsid w:val="0068787D"/>
    <w:rsid w:val="006A7919"/>
    <w:rsid w:val="007150BC"/>
    <w:rsid w:val="007158CA"/>
    <w:rsid w:val="00717AAC"/>
    <w:rsid w:val="007217D5"/>
    <w:rsid w:val="007A4AAF"/>
    <w:rsid w:val="007A4E20"/>
    <w:rsid w:val="007D0791"/>
    <w:rsid w:val="007D0FDD"/>
    <w:rsid w:val="007D79CA"/>
    <w:rsid w:val="0080117F"/>
    <w:rsid w:val="008136CC"/>
    <w:rsid w:val="008479C2"/>
    <w:rsid w:val="00881BF8"/>
    <w:rsid w:val="008A4B21"/>
    <w:rsid w:val="008C0B5C"/>
    <w:rsid w:val="008D1892"/>
    <w:rsid w:val="008D2118"/>
    <w:rsid w:val="008D42D6"/>
    <w:rsid w:val="008E60E2"/>
    <w:rsid w:val="008F3F97"/>
    <w:rsid w:val="00924CFB"/>
    <w:rsid w:val="009525A3"/>
    <w:rsid w:val="0095514E"/>
    <w:rsid w:val="00957A01"/>
    <w:rsid w:val="0096264B"/>
    <w:rsid w:val="009707D8"/>
    <w:rsid w:val="009841D5"/>
    <w:rsid w:val="00991B6B"/>
    <w:rsid w:val="009A5FDE"/>
    <w:rsid w:val="009D4F00"/>
    <w:rsid w:val="009D7407"/>
    <w:rsid w:val="009D7683"/>
    <w:rsid w:val="009E0F17"/>
    <w:rsid w:val="009F0519"/>
    <w:rsid w:val="009F5C90"/>
    <w:rsid w:val="00A00413"/>
    <w:rsid w:val="00A22F52"/>
    <w:rsid w:val="00A23530"/>
    <w:rsid w:val="00A50D66"/>
    <w:rsid w:val="00A510EA"/>
    <w:rsid w:val="00A60BA6"/>
    <w:rsid w:val="00A918BF"/>
    <w:rsid w:val="00AC4F21"/>
    <w:rsid w:val="00B03C79"/>
    <w:rsid w:val="00B241DC"/>
    <w:rsid w:val="00B43ABD"/>
    <w:rsid w:val="00B45980"/>
    <w:rsid w:val="00B560DF"/>
    <w:rsid w:val="00B70C88"/>
    <w:rsid w:val="00B7126B"/>
    <w:rsid w:val="00B92B0D"/>
    <w:rsid w:val="00BD331B"/>
    <w:rsid w:val="00C24FE5"/>
    <w:rsid w:val="00C4459B"/>
    <w:rsid w:val="00C53971"/>
    <w:rsid w:val="00C55218"/>
    <w:rsid w:val="00C60B2D"/>
    <w:rsid w:val="00C967E4"/>
    <w:rsid w:val="00CA06C0"/>
    <w:rsid w:val="00CA5E0A"/>
    <w:rsid w:val="00CB02B5"/>
    <w:rsid w:val="00CB6A97"/>
    <w:rsid w:val="00CB7289"/>
    <w:rsid w:val="00CC3E86"/>
    <w:rsid w:val="00CE2E0F"/>
    <w:rsid w:val="00CF6166"/>
    <w:rsid w:val="00D046C7"/>
    <w:rsid w:val="00D07881"/>
    <w:rsid w:val="00DB2771"/>
    <w:rsid w:val="00DC714E"/>
    <w:rsid w:val="00DF39FA"/>
    <w:rsid w:val="00E02922"/>
    <w:rsid w:val="00E0325F"/>
    <w:rsid w:val="00E2130D"/>
    <w:rsid w:val="00E216A7"/>
    <w:rsid w:val="00E30DE8"/>
    <w:rsid w:val="00E34A99"/>
    <w:rsid w:val="00E4496A"/>
    <w:rsid w:val="00E50777"/>
    <w:rsid w:val="00E564E0"/>
    <w:rsid w:val="00E60E92"/>
    <w:rsid w:val="00E74781"/>
    <w:rsid w:val="00EB0B85"/>
    <w:rsid w:val="00EF4076"/>
    <w:rsid w:val="00F10BE5"/>
    <w:rsid w:val="00F26BC0"/>
    <w:rsid w:val="00F343D1"/>
    <w:rsid w:val="00F3471A"/>
    <w:rsid w:val="00F546A3"/>
    <w:rsid w:val="00F6651A"/>
    <w:rsid w:val="00F84B54"/>
    <w:rsid w:val="00FA0260"/>
    <w:rsid w:val="00FA3D38"/>
    <w:rsid w:val="00FC2B35"/>
    <w:rsid w:val="00FC4256"/>
    <w:rsid w:val="00FC70EA"/>
    <w:rsid w:val="00FD4052"/>
    <w:rsid w:val="00FE6641"/>
    <w:rsid w:val="00FF057F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3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A53FF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1A53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57C6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Title">
    <w:name w:val="ConsPlusTitle"/>
    <w:rsid w:val="0095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E2E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DC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3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A53FF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1A53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57C6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Title">
    <w:name w:val="ConsPlusTitle"/>
    <w:rsid w:val="0095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E2E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DC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B1AC-B16B-4825-BFF7-EFC161DB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5936</Words>
  <Characters>33839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Екатерина</cp:lastModifiedBy>
  <cp:revision>2</cp:revision>
  <dcterms:created xsi:type="dcterms:W3CDTF">2022-05-06T07:51:00Z</dcterms:created>
  <dcterms:modified xsi:type="dcterms:W3CDTF">2022-05-06T07:51:00Z</dcterms:modified>
</cp:coreProperties>
</file>