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782889">
        <w:rPr>
          <w:color w:val="000000"/>
          <w:sz w:val="26"/>
          <w:szCs w:val="26"/>
          <w:u w:val="single"/>
        </w:rPr>
        <w:t>аренду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782889">
        <w:rPr>
          <w:color w:val="000000"/>
          <w:sz w:val="26"/>
          <w:szCs w:val="26"/>
        </w:rPr>
        <w:t>012601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</w:t>
      </w:r>
      <w:r w:rsidR="00782889">
        <w:rPr>
          <w:sz w:val="26"/>
          <w:szCs w:val="26"/>
        </w:rPr>
        <w:t>11</w:t>
      </w:r>
      <w:r w:rsidR="00E46A45">
        <w:rPr>
          <w:sz w:val="26"/>
          <w:szCs w:val="26"/>
        </w:rPr>
        <w:t>2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>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782889">
        <w:rPr>
          <w:sz w:val="26"/>
          <w:szCs w:val="26"/>
        </w:rPr>
        <w:t>Ишеев</w:t>
      </w:r>
      <w:r w:rsidR="00BC4F0F">
        <w:rPr>
          <w:sz w:val="26"/>
          <w:szCs w:val="26"/>
        </w:rPr>
        <w:t>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</w:t>
      </w:r>
      <w:r w:rsidR="00782889">
        <w:rPr>
          <w:sz w:val="26"/>
          <w:szCs w:val="26"/>
        </w:rPr>
        <w:t>город</w:t>
      </w:r>
      <w:r w:rsidR="00B742D1">
        <w:rPr>
          <w:sz w:val="26"/>
          <w:szCs w:val="26"/>
        </w:rPr>
        <w:t xml:space="preserve">ское поселение», </w:t>
      </w:r>
      <w:r w:rsidR="00782889">
        <w:rPr>
          <w:sz w:val="26"/>
          <w:szCs w:val="26"/>
        </w:rPr>
        <w:t>д</w:t>
      </w:r>
      <w:r w:rsidR="007827B2" w:rsidRPr="00B742D1">
        <w:rPr>
          <w:sz w:val="26"/>
          <w:szCs w:val="26"/>
        </w:rPr>
        <w:t xml:space="preserve">. </w:t>
      </w:r>
      <w:proofErr w:type="spellStart"/>
      <w:r w:rsidR="00782889">
        <w:rPr>
          <w:sz w:val="26"/>
          <w:szCs w:val="26"/>
        </w:rPr>
        <w:t>Салмановка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="00782889">
        <w:rPr>
          <w:color w:val="000000"/>
          <w:sz w:val="26"/>
          <w:szCs w:val="26"/>
        </w:rPr>
        <w:t xml:space="preserve"> могут подавать заявления</w:t>
      </w:r>
      <w:bookmarkStart w:id="0" w:name="_GoBack"/>
      <w:bookmarkEnd w:id="0"/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E46A45">
        <w:rPr>
          <w:sz w:val="26"/>
          <w:szCs w:val="26"/>
        </w:rPr>
        <w:t>16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BC4F0F">
        <w:rPr>
          <w:sz w:val="26"/>
          <w:szCs w:val="26"/>
        </w:rPr>
        <w:t>3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E46A45">
        <w:rPr>
          <w:color w:val="000000"/>
          <w:sz w:val="26"/>
          <w:szCs w:val="26"/>
        </w:rPr>
        <w:t>15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4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@</w:t>
        </w:r>
        <w:r w:rsidR="00E46A45">
          <w:rPr>
            <w:rStyle w:val="ab"/>
            <w:b/>
            <w:sz w:val="26"/>
            <w:szCs w:val="26"/>
            <w:lang w:val="en-US"/>
          </w:rPr>
          <w:t>ulraion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782889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D17665"/>
    <w:rsid w:val="00D328A8"/>
    <w:rsid w:val="00D63982"/>
    <w:rsid w:val="00D84040"/>
    <w:rsid w:val="00DE46BF"/>
    <w:rsid w:val="00E01148"/>
    <w:rsid w:val="00E46A45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811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cp:lastPrinted>2026-03-13T05:46:00Z</cp:lastPrinted>
  <dcterms:created xsi:type="dcterms:W3CDTF">2024-01-17T09:54:00Z</dcterms:created>
  <dcterms:modified xsi:type="dcterms:W3CDTF">2026-03-13T05:47:00Z</dcterms:modified>
  <dc:language>ru-RU</dc:language>
</cp:coreProperties>
</file>