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BC4F0F">
        <w:rPr>
          <w:color w:val="000000"/>
          <w:sz w:val="26"/>
          <w:szCs w:val="26"/>
        </w:rPr>
        <w:t>0109</w:t>
      </w:r>
      <w:r w:rsidR="00D328A8" w:rsidRPr="00B742D1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BC4F0F">
        <w:rPr>
          <w:sz w:val="26"/>
          <w:szCs w:val="26"/>
        </w:rPr>
        <w:t>1</w:t>
      </w:r>
      <w:r w:rsidR="00980FF4">
        <w:rPr>
          <w:sz w:val="26"/>
          <w:szCs w:val="26"/>
        </w:rPr>
        <w:t>415</w:t>
      </w:r>
      <w:bookmarkStart w:id="0" w:name="_GoBack"/>
      <w:bookmarkEnd w:id="0"/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 xml:space="preserve">,   </w:t>
      </w:r>
      <w:proofErr w:type="gramEnd"/>
      <w:r w:rsidR="00B742D1">
        <w:rPr>
          <w:sz w:val="26"/>
          <w:szCs w:val="26"/>
        </w:rPr>
        <w:t xml:space="preserve">                               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BC4F0F">
        <w:rPr>
          <w:sz w:val="26"/>
          <w:szCs w:val="26"/>
        </w:rPr>
        <w:t>Ундоровс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 сельское поселение», </w:t>
      </w:r>
      <w:r w:rsidR="00BC4F0F">
        <w:rPr>
          <w:sz w:val="26"/>
          <w:szCs w:val="26"/>
        </w:rPr>
        <w:t>с</w:t>
      </w:r>
      <w:r w:rsidR="007827B2" w:rsidRPr="00B742D1">
        <w:rPr>
          <w:sz w:val="26"/>
          <w:szCs w:val="26"/>
        </w:rPr>
        <w:t xml:space="preserve">. </w:t>
      </w:r>
      <w:r w:rsidR="00BC4F0F">
        <w:rPr>
          <w:sz w:val="26"/>
          <w:szCs w:val="26"/>
        </w:rPr>
        <w:t xml:space="preserve">Старое </w:t>
      </w:r>
      <w:proofErr w:type="spellStart"/>
      <w:r w:rsidR="00BC4F0F">
        <w:rPr>
          <w:sz w:val="26"/>
          <w:szCs w:val="26"/>
        </w:rPr>
        <w:t>Алейкино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 </w:t>
      </w:r>
      <w:r w:rsidRPr="00B742D1">
        <w:rPr>
          <w:b/>
          <w:color w:val="000000"/>
          <w:sz w:val="26"/>
          <w:szCs w:val="26"/>
        </w:rPr>
        <w:t>в письменной форме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0</w:t>
      </w:r>
      <w:r w:rsidR="00BC4F0F">
        <w:rPr>
          <w:sz w:val="26"/>
          <w:szCs w:val="26"/>
        </w:rPr>
        <w:t>5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BC4F0F">
        <w:rPr>
          <w:sz w:val="26"/>
          <w:szCs w:val="26"/>
        </w:rPr>
        <w:t>3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C12234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6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4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                                   </w:t>
      </w:r>
      <w:r w:rsidRPr="00B742D1">
        <w:rPr>
          <w:b/>
          <w:color w:val="000000"/>
          <w:sz w:val="26"/>
          <w:szCs w:val="26"/>
        </w:rPr>
        <w:t xml:space="preserve"> 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73@</w:t>
        </w:r>
        <w:r w:rsidR="001868E4" w:rsidRPr="00B742D1">
          <w:rPr>
            <w:rStyle w:val="ab"/>
            <w:b/>
            <w:sz w:val="26"/>
            <w:szCs w:val="26"/>
            <w:lang w:val="en-US"/>
          </w:rPr>
          <w:t>mail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                             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240EB"/>
    <w:rsid w:val="004F2680"/>
    <w:rsid w:val="005068D8"/>
    <w:rsid w:val="00593711"/>
    <w:rsid w:val="006650B7"/>
    <w:rsid w:val="007827B2"/>
    <w:rsid w:val="00860E3E"/>
    <w:rsid w:val="008747D8"/>
    <w:rsid w:val="008A3BCC"/>
    <w:rsid w:val="008B6E2B"/>
    <w:rsid w:val="00911C5A"/>
    <w:rsid w:val="00980FF4"/>
    <w:rsid w:val="00983585"/>
    <w:rsid w:val="009C6F43"/>
    <w:rsid w:val="00A5762A"/>
    <w:rsid w:val="00A92E66"/>
    <w:rsid w:val="00AA76DE"/>
    <w:rsid w:val="00AE1A3C"/>
    <w:rsid w:val="00B742D1"/>
    <w:rsid w:val="00BC4F0F"/>
    <w:rsid w:val="00C12234"/>
    <w:rsid w:val="00CB0EC4"/>
    <w:rsid w:val="00D17665"/>
    <w:rsid w:val="00D328A8"/>
    <w:rsid w:val="00D63982"/>
    <w:rsid w:val="00D84040"/>
    <w:rsid w:val="00DE46BF"/>
    <w:rsid w:val="00E01148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1052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63</cp:revision>
  <cp:lastPrinted>2026-03-04T06:15:00Z</cp:lastPrinted>
  <dcterms:created xsi:type="dcterms:W3CDTF">2024-01-17T09:54:00Z</dcterms:created>
  <dcterms:modified xsi:type="dcterms:W3CDTF">2026-03-04T06:15:00Z</dcterms:modified>
  <dc:language>ru-RU</dc:language>
</cp:coreProperties>
</file>