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земельных участков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 w:rsidR="00CB0EC4">
        <w:rPr>
          <w:color w:val="000000"/>
          <w:sz w:val="21"/>
          <w:szCs w:val="21"/>
        </w:rPr>
        <w:t>0126</w:t>
      </w:r>
      <w:r>
        <w:rPr>
          <w:color w:val="000000"/>
          <w:sz w:val="21"/>
          <w:szCs w:val="21"/>
        </w:rPr>
        <w:t>01:ЗУ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CB0EC4">
        <w:rPr>
          <w:sz w:val="21"/>
          <w:szCs w:val="21"/>
        </w:rPr>
        <w:t xml:space="preserve">4653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B0EC4">
        <w:rPr>
          <w:sz w:val="21"/>
          <w:szCs w:val="21"/>
        </w:rPr>
        <w:t>ЛПХ</w:t>
      </w:r>
      <w:r>
        <w:rPr>
          <w:sz w:val="21"/>
          <w:szCs w:val="21"/>
        </w:rPr>
        <w:t xml:space="preserve">, 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 </w:t>
      </w:r>
      <w:r w:rsidR="00CB0EC4">
        <w:rPr>
          <w:sz w:val="21"/>
          <w:szCs w:val="21"/>
        </w:rPr>
        <w:t>д</w:t>
      </w:r>
      <w:r w:rsidR="007827B2">
        <w:rPr>
          <w:sz w:val="21"/>
          <w:szCs w:val="21"/>
        </w:rPr>
        <w:t xml:space="preserve">. </w:t>
      </w:r>
      <w:r w:rsidR="00CB0EC4">
        <w:rPr>
          <w:sz w:val="21"/>
          <w:szCs w:val="21"/>
        </w:rPr>
        <w:t>Линёвка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10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</w:t>
      </w:r>
      <w:bookmarkStart w:id="0" w:name="_GoBack"/>
      <w:r>
        <w:rPr>
          <w:color w:val="000000"/>
          <w:sz w:val="21"/>
          <w:szCs w:val="21"/>
        </w:rPr>
        <w:t xml:space="preserve">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bookmarkEnd w:id="0"/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4213C8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4213C8"/>
    <w:rsid w:val="005068D8"/>
    <w:rsid w:val="007827B2"/>
    <w:rsid w:val="00C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8BC2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cp:lastPrinted>2024-03-22T13:20:00Z</cp:lastPrinted>
  <dcterms:created xsi:type="dcterms:W3CDTF">2024-01-17T09:54:00Z</dcterms:created>
  <dcterms:modified xsi:type="dcterms:W3CDTF">2024-06-06T09:36:00Z</dcterms:modified>
  <dc:language>ru-RU</dc:language>
</cp:coreProperties>
</file>