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5F24EB">
        <w:rPr>
          <w:rFonts w:ascii="PT Astra Serif" w:hAnsi="PT Astra Serif"/>
        </w:rPr>
        <w:t>30</w:t>
      </w:r>
      <w:r w:rsidR="00BB56F9">
        <w:rPr>
          <w:rFonts w:ascii="PT Astra Serif" w:hAnsi="PT Astra Serif"/>
        </w:rPr>
        <w:t xml:space="preserve"> 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BB56F9">
        <w:t>Об установлении тарифов на оказание платных образовательных услуг в муниципальном бюджетном учреждении дополнительного образования «</w:t>
      </w:r>
      <w:proofErr w:type="spellStart"/>
      <w:r w:rsidR="005F24EB">
        <w:t>Тетюшская</w:t>
      </w:r>
      <w:proofErr w:type="spellEnd"/>
      <w:r w:rsidR="00BB56F9">
        <w:t xml:space="preserve"> детская школа искусств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BB56F9" w:rsidRPr="00BB56F9">
        <w:t>Об установлении тарифов на оказание платных образовательных услуг в муниципальном бюджетном учреждении дополнительного образования «</w:t>
      </w:r>
      <w:proofErr w:type="spellStart"/>
      <w:r w:rsidR="005F24EB">
        <w:t>Тетюшская</w:t>
      </w:r>
      <w:proofErr w:type="spellEnd"/>
      <w:r w:rsidR="00BB56F9" w:rsidRPr="00BB56F9">
        <w:t xml:space="preserve"> детская школа искусств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</w:t>
      </w:r>
      <w:bookmarkStart w:id="0" w:name="_GoBack"/>
      <w:bookmarkEnd w:id="0"/>
      <w:r w:rsidRPr="00A81CC2">
        <w:t xml:space="preserve">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2A24-F68D-44FF-832B-4E2EDB80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8</cp:revision>
  <cp:lastPrinted>2023-12-19T06:24:00Z</cp:lastPrinted>
  <dcterms:created xsi:type="dcterms:W3CDTF">2023-12-11T12:21:00Z</dcterms:created>
  <dcterms:modified xsi:type="dcterms:W3CDTF">2023-12-19T06:24:00Z</dcterms:modified>
</cp:coreProperties>
</file>