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76" w:rsidRPr="00242B76" w:rsidRDefault="00FC6CAA" w:rsidP="00FC6CAA">
      <w:pPr>
        <w:tabs>
          <w:tab w:val="left" w:pos="7928"/>
        </w:tabs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ПРОЕКТ</w:t>
      </w:r>
    </w:p>
    <w:p w:rsidR="00242B76" w:rsidRPr="00242B76" w:rsidRDefault="00242B76" w:rsidP="00820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АДМИНИСТРАЦИЯ </w:t>
      </w: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МУНИЦИПАЛЬНОГО ОБРАЗОВАНИЯ </w:t>
      </w: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820EB8" w:rsidRPr="00820EB8" w:rsidRDefault="00820EB8" w:rsidP="00FC6CA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i-IN"/>
        </w:rPr>
      </w:pP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t>«УЛЬЯНОВСКИЙ РАЙОН»</w:t>
      </w:r>
      <w:r w:rsidRPr="00820EB8">
        <w:rPr>
          <w:rFonts w:ascii="Times New Roman" w:hAnsi="Times New Roman" w:cs="Times New Roman"/>
          <w:b/>
          <w:bCs/>
          <w:sz w:val="36"/>
          <w:szCs w:val="36"/>
          <w:lang w:bidi="hi-IN"/>
        </w:rPr>
        <w:br/>
      </w:r>
      <w:r w:rsidRPr="00820EB8">
        <w:rPr>
          <w:rFonts w:ascii="Times New Roman" w:hAnsi="Times New Roman" w:cs="Times New Roman"/>
          <w:b/>
          <w:bCs/>
          <w:sz w:val="18"/>
          <w:szCs w:val="18"/>
          <w:lang w:bidi="hi-IN"/>
        </w:rPr>
        <w:br/>
      </w:r>
      <w:r w:rsidRPr="00820EB8">
        <w:rPr>
          <w:rFonts w:ascii="Times New Roman" w:hAnsi="Times New Roman" w:cs="Times New Roman"/>
          <w:b/>
          <w:bCs/>
          <w:sz w:val="28"/>
          <w:szCs w:val="28"/>
          <w:lang w:bidi="hi-IN"/>
        </w:rPr>
        <w:br/>
      </w:r>
      <w:proofErr w:type="gramStart"/>
      <w:r w:rsidRPr="00820EB8">
        <w:rPr>
          <w:rFonts w:ascii="Times New Roman" w:hAnsi="Times New Roman" w:cs="Times New Roman"/>
          <w:b/>
          <w:bCs/>
          <w:sz w:val="32"/>
          <w:szCs w:val="32"/>
          <w:lang w:bidi="hi-IN"/>
        </w:rPr>
        <w:t>П</w:t>
      </w:r>
      <w:proofErr w:type="gramEnd"/>
      <w:r w:rsidRPr="00820EB8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О С Т А Н О В Л Е Н И Е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bidi="hi-IN"/>
        </w:rPr>
      </w:pPr>
    </w:p>
    <w:p w:rsidR="00820EB8" w:rsidRPr="00820EB8" w:rsidRDefault="00820EB8" w:rsidP="00820EB8">
      <w:pPr>
        <w:tabs>
          <w:tab w:val="left" w:pos="705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ab/>
        <w:t xml:space="preserve">            </w:t>
      </w:r>
      <w:r w:rsidRPr="00820EB8">
        <w:rPr>
          <w:rFonts w:ascii="Times New Roman" w:hAnsi="Times New Roman" w:cs="Times New Roman"/>
          <w:lang w:bidi="hi-IN"/>
        </w:rPr>
        <w:t xml:space="preserve">№   </w:t>
      </w:r>
    </w:p>
    <w:p w:rsidR="00820EB8" w:rsidRPr="00820EB8" w:rsidRDefault="00820EB8" w:rsidP="00820EB8">
      <w:pPr>
        <w:tabs>
          <w:tab w:val="left" w:pos="702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bidi="hi-IN"/>
        </w:rPr>
      </w:pPr>
      <w:r w:rsidRPr="00820EB8">
        <w:rPr>
          <w:rFonts w:ascii="Times New Roman" w:hAnsi="Times New Roman" w:cs="Times New Roman"/>
          <w:lang w:bidi="hi-IN"/>
        </w:rPr>
        <w:t xml:space="preserve">           </w:t>
      </w:r>
      <w:r w:rsidR="00FC6CAA">
        <w:rPr>
          <w:rFonts w:ascii="Times New Roman" w:hAnsi="Times New Roman" w:cs="Times New Roman"/>
          <w:lang w:bidi="hi-IN"/>
        </w:rPr>
        <w:t>___________</w:t>
      </w:r>
      <w:r w:rsidRPr="00820EB8">
        <w:rPr>
          <w:rFonts w:ascii="Times New Roman" w:hAnsi="Times New Roman" w:cs="Times New Roman"/>
          <w:lang w:bidi="hi-I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lang w:bidi="hi-IN"/>
        </w:rPr>
        <w:t xml:space="preserve">                         Э</w:t>
      </w:r>
      <w:r w:rsidRPr="00820EB8">
        <w:rPr>
          <w:rFonts w:ascii="Times New Roman" w:hAnsi="Times New Roman" w:cs="Times New Roman"/>
          <w:lang w:bidi="hi-IN"/>
        </w:rPr>
        <w:t>кз.__________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820EB8">
        <w:rPr>
          <w:rFonts w:ascii="Times New Roman" w:hAnsi="Times New Roman" w:cs="Times New Roman"/>
          <w:sz w:val="28"/>
          <w:szCs w:val="28"/>
          <w:lang w:bidi="hi-IN"/>
        </w:rPr>
        <w:t>р.п</w:t>
      </w:r>
      <w:proofErr w:type="spellEnd"/>
      <w:r w:rsidRPr="00820EB8">
        <w:rPr>
          <w:rFonts w:ascii="Times New Roman" w:hAnsi="Times New Roman" w:cs="Times New Roman"/>
          <w:sz w:val="28"/>
          <w:szCs w:val="28"/>
          <w:lang w:bidi="hi-IN"/>
        </w:rPr>
        <w:t>. Ишеевка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23665F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</w:t>
      </w:r>
      <w:r w:rsidRPr="00820EB8">
        <w:rPr>
          <w:rFonts w:ascii="Times New Roman" w:hAnsi="Times New Roman" w:cs="Times New Roman"/>
          <w:sz w:val="28"/>
          <w:szCs w:val="28"/>
          <w:lang w:bidi="hi-IN"/>
        </w:rPr>
        <w:br/>
      </w:r>
      <w:r w:rsidR="0023665F">
        <w:rPr>
          <w:rFonts w:ascii="Times New Roman" w:hAnsi="Times New Roman" w:cs="Times New Roman"/>
          <w:sz w:val="28"/>
          <w:szCs w:val="28"/>
          <w:lang w:bidi="hi-IN"/>
        </w:rPr>
        <w:t xml:space="preserve">административного регламента </w:t>
      </w:r>
    </w:p>
    <w:p w:rsidR="0023665F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предоставления 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услуги </w:t>
      </w:r>
    </w:p>
    <w:p w:rsidR="0023665F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«Присвоение спортивных разрядов «второй спортивный разряд»</w:t>
      </w:r>
    </w:p>
    <w:p w:rsidR="00820EB8" w:rsidRPr="00820EB8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и «третий с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>п</w:t>
      </w:r>
      <w:r>
        <w:rPr>
          <w:rFonts w:ascii="Times New Roman" w:hAnsi="Times New Roman" w:cs="Times New Roman"/>
          <w:sz w:val="28"/>
          <w:szCs w:val="28"/>
          <w:lang w:bidi="hi-IN"/>
        </w:rPr>
        <w:t>ортивный разряд»</w:t>
      </w:r>
    </w:p>
    <w:p w:rsidR="00820EB8" w:rsidRPr="00820EB8" w:rsidRDefault="0023665F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муниципальном</w:t>
      </w:r>
      <w:proofErr w:type="gramEnd"/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 образования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«Ульяновский район» </w:t>
      </w:r>
    </w:p>
    <w:p w:rsidR="00CB6C4E" w:rsidRDefault="00CB6C4E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Администрация муниципального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образования «Ульяновский </w:t>
      </w:r>
      <w:r w:rsidRPr="00820EB8">
        <w:rPr>
          <w:rFonts w:ascii="Times New Roman" w:hAnsi="Times New Roman" w:cs="Times New Roman"/>
          <w:sz w:val="28"/>
          <w:szCs w:val="28"/>
          <w:lang w:bidi="hi-IN"/>
        </w:rPr>
        <w:t>район»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820EB8">
        <w:rPr>
          <w:rFonts w:ascii="Times New Roman" w:hAnsi="Times New Roman" w:cs="Times New Roman"/>
          <w:sz w:val="28"/>
          <w:szCs w:val="28"/>
          <w:lang w:bidi="hi-IN"/>
        </w:rPr>
        <w:t>постановляет:</w:t>
      </w:r>
    </w:p>
    <w:p w:rsidR="0023665F" w:rsidRPr="00242B76" w:rsidRDefault="0023665F" w:rsidP="0023665F">
      <w:pPr>
        <w:numPr>
          <w:ilvl w:val="0"/>
          <w:numId w:val="24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B76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образовании </w:t>
      </w:r>
      <w:r>
        <w:rPr>
          <w:rFonts w:ascii="Times New Roman" w:eastAsia="Calibri" w:hAnsi="Times New Roman" w:cs="Times New Roman"/>
          <w:sz w:val="28"/>
          <w:szCs w:val="28"/>
        </w:rPr>
        <w:t>«Ульяновский район» (приложение 1</w:t>
      </w:r>
      <w:r w:rsidRPr="00242B7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20EB8" w:rsidRPr="00820EB8" w:rsidRDefault="00697272" w:rsidP="00820EB8">
      <w:pPr>
        <w:tabs>
          <w:tab w:val="left" w:pos="36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 xml:space="preserve">Контроль 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>за</w:t>
      </w:r>
      <w:proofErr w:type="gramEnd"/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    исполнением     настоящего      постановления         возложить на  нач</w:t>
      </w:r>
      <w:r w:rsidR="001F7EBB">
        <w:rPr>
          <w:rFonts w:ascii="Times New Roman" w:hAnsi="Times New Roman" w:cs="Times New Roman"/>
          <w:sz w:val="28"/>
          <w:szCs w:val="28"/>
          <w:lang w:bidi="hi-IN"/>
        </w:rPr>
        <w:t>альника управления по социальному развитию</w:t>
      </w:r>
      <w:r w:rsidR="00820EB8"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  администрации  муниципального  образования «Ульяновский     район» Мелихову А.Н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3. </w:t>
      </w:r>
      <w:r w:rsidR="0023665F">
        <w:rPr>
          <w:rFonts w:ascii="Times New Roman" w:hAnsi="Times New Roman" w:cs="Times New Roman"/>
          <w:sz w:val="28"/>
          <w:szCs w:val="28"/>
          <w:lang w:bidi="hi-IN"/>
        </w:rPr>
        <w:t>Настоящее постановление вступает в силу со дня его официального опубликования.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>Глава администрации</w:t>
      </w:r>
    </w:p>
    <w:p w:rsidR="00820EB8" w:rsidRPr="00820EB8" w:rsidRDefault="00820EB8" w:rsidP="00820EB8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>муниципального образования</w:t>
      </w:r>
    </w:p>
    <w:p w:rsidR="00E0072B" w:rsidRPr="00E0072B" w:rsidRDefault="00820EB8" w:rsidP="00E0072B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 w:rsidRPr="00820EB8">
        <w:rPr>
          <w:rFonts w:ascii="Times New Roman" w:hAnsi="Times New Roman" w:cs="Times New Roman"/>
          <w:sz w:val="28"/>
          <w:szCs w:val="28"/>
          <w:lang w:bidi="hi-IN"/>
        </w:rPr>
        <w:t xml:space="preserve">«Ульяновский район»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         </w:t>
      </w:r>
      <w:proofErr w:type="spellStart"/>
      <w:r w:rsidR="00E0072B">
        <w:rPr>
          <w:rFonts w:ascii="Times New Roman" w:hAnsi="Times New Roman" w:cs="Times New Roman"/>
          <w:sz w:val="28"/>
          <w:szCs w:val="28"/>
          <w:lang w:bidi="hi-IN"/>
        </w:rPr>
        <w:t>С.О.Горячев</w:t>
      </w:r>
      <w:proofErr w:type="spellEnd"/>
    </w:p>
    <w:p w:rsidR="00E0072B" w:rsidRDefault="00E0072B" w:rsidP="007C4B8D">
      <w:pPr>
        <w:widowControl w:val="0"/>
        <w:autoSpaceDE w:val="0"/>
        <w:autoSpaceDN w:val="0"/>
        <w:spacing w:before="127" w:after="0" w:line="240" w:lineRule="auto"/>
        <w:ind w:left="4248" w:right="425" w:firstLine="1422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B330DD" w:rsidRPr="00B330DD" w:rsidRDefault="00290C26" w:rsidP="007C4B8D">
      <w:pPr>
        <w:widowControl w:val="0"/>
        <w:autoSpaceDE w:val="0"/>
        <w:autoSpaceDN w:val="0"/>
        <w:spacing w:before="127" w:after="0" w:line="240" w:lineRule="auto"/>
        <w:ind w:left="4248" w:right="425" w:firstLine="1422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3665F">
        <w:rPr>
          <w:rFonts w:ascii="Times New Roman" w:eastAsia="Times New Roman" w:hAnsi="Times New Roman" w:cs="Times New Roman"/>
          <w:spacing w:val="-1"/>
          <w:sz w:val="20"/>
          <w:szCs w:val="20"/>
        </w:rPr>
        <w:t>Приложение 1</w:t>
      </w:r>
    </w:p>
    <w:p w:rsidR="00B330DD" w:rsidRPr="00B330DD" w:rsidRDefault="00B330DD" w:rsidP="0023665F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</w:t>
      </w:r>
      <w:r w:rsidR="0023665F">
        <w:rPr>
          <w:rFonts w:ascii="Times New Roman" w:eastAsia="Times New Roman" w:hAnsi="Times New Roman" w:cs="Times New Roman"/>
          <w:spacing w:val="-1"/>
          <w:sz w:val="20"/>
          <w:szCs w:val="20"/>
        </w:rPr>
        <w:t>к постановлению</w:t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администрации</w:t>
      </w:r>
    </w:p>
    <w:p w:rsidR="00B330DD" w:rsidRPr="00B330DD" w:rsidRDefault="00B330DD" w:rsidP="007C4B8D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</w:t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>муниципального образования</w:t>
      </w:r>
    </w:p>
    <w:p w:rsidR="00B330DD" w:rsidRPr="00B330DD" w:rsidRDefault="00B330DD" w:rsidP="007C4B8D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</w:t>
      </w:r>
      <w:r w:rsidR="007C4B8D">
        <w:rPr>
          <w:rFonts w:ascii="Times New Roman" w:eastAsia="Times New Roman" w:hAnsi="Times New Roman" w:cs="Times New Roman"/>
          <w:spacing w:val="-1"/>
          <w:sz w:val="20"/>
          <w:szCs w:val="20"/>
        </w:rPr>
        <w:t>«Ульяновский район»</w:t>
      </w:r>
    </w:p>
    <w:p w:rsidR="00B330DD" w:rsidRPr="00E0072B" w:rsidRDefault="00B330DD" w:rsidP="00E0072B">
      <w:pPr>
        <w:widowControl w:val="0"/>
        <w:autoSpaceDE w:val="0"/>
        <w:autoSpaceDN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B330DD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290C2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</w:t>
      </w:r>
      <w:r w:rsidRPr="00B330DD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B330DD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330DD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4B8D">
        <w:rPr>
          <w:rFonts w:ascii="Times New Roman" w:eastAsia="Times New Roman" w:hAnsi="Times New Roman" w:cs="Times New Roman"/>
          <w:sz w:val="20"/>
          <w:szCs w:val="20"/>
        </w:rPr>
        <w:t>__ ______ 2022</w:t>
      </w:r>
      <w:r w:rsidRPr="00B330DD">
        <w:rPr>
          <w:rFonts w:ascii="Times New Roman" w:eastAsia="Times New Roman" w:hAnsi="Times New Roman" w:cs="Times New Roman"/>
          <w:sz w:val="20"/>
          <w:szCs w:val="20"/>
        </w:rPr>
        <w:t xml:space="preserve"> г. № ___</w:t>
      </w:r>
    </w:p>
    <w:p w:rsidR="00B330DD" w:rsidRDefault="00B330DD" w:rsidP="004F4F17">
      <w:pPr>
        <w:widowControl w:val="0"/>
        <w:autoSpaceDE w:val="0"/>
        <w:autoSpaceDN w:val="0"/>
        <w:spacing w:before="1" w:after="0" w:line="240" w:lineRule="auto"/>
        <w:ind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BC2" w:rsidRDefault="003A7BC2" w:rsidP="004F4F17">
      <w:pPr>
        <w:widowControl w:val="0"/>
        <w:autoSpaceDE w:val="0"/>
        <w:autoSpaceDN w:val="0"/>
        <w:spacing w:before="1" w:after="0" w:line="240" w:lineRule="auto"/>
        <w:ind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B9C" w:rsidRPr="006376A0" w:rsidRDefault="00F95B9C" w:rsidP="004E4CC7">
      <w:pPr>
        <w:widowControl w:val="0"/>
        <w:autoSpaceDE w:val="0"/>
        <w:autoSpaceDN w:val="0"/>
        <w:spacing w:before="1"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Pr="006376A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F95B9C" w:rsidRPr="006376A0" w:rsidRDefault="00F95B9C" w:rsidP="004E4CC7">
      <w:pPr>
        <w:widowControl w:val="0"/>
        <w:autoSpaceDE w:val="0"/>
        <w:autoSpaceDN w:val="0"/>
        <w:spacing w:before="43" w:after="0" w:line="240" w:lineRule="auto"/>
        <w:ind w:right="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«Присвоение спортивных разрядов «второй</w:t>
      </w:r>
      <w:r w:rsidRPr="006376A0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«третий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 w:rsidRPr="006376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</w:p>
    <w:p w:rsidR="00F95B9C" w:rsidRPr="006376A0" w:rsidRDefault="007C4B8D" w:rsidP="004E4CC7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E0072B" w:rsidRPr="007C4B8D" w:rsidRDefault="00E0072B" w:rsidP="00CB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4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B8D">
        <w:rPr>
          <w:rFonts w:ascii="Times New Roman" w:hAnsi="Times New Roman" w:cs="Times New Roman"/>
          <w:sz w:val="28"/>
          <w:szCs w:val="28"/>
        </w:rPr>
        <w:t xml:space="preserve"> 1.2 части 1 статьи 9, часть 7 статьи 22 Федерального закона от 04.12.2007 № 329-ФЗ «О физической культуре </w:t>
      </w:r>
      <w:r w:rsidRPr="007C4B8D">
        <w:rPr>
          <w:rFonts w:ascii="Times New Roman" w:hAnsi="Times New Roman" w:cs="Times New Roman"/>
          <w:sz w:val="28"/>
          <w:szCs w:val="28"/>
        </w:rPr>
        <w:br/>
        <w:t>и спорте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4B8D">
        <w:rPr>
          <w:rFonts w:ascii="Times New Roman" w:hAnsi="Times New Roman" w:cs="Times New Roman"/>
          <w:sz w:val="28"/>
          <w:szCs w:val="28"/>
        </w:rPr>
        <w:t xml:space="preserve"> 46 Положения о Единой всероссийской спортивной классификации, утверждённого приказом </w:t>
      </w:r>
      <w:proofErr w:type="spellStart"/>
      <w:r w:rsidRPr="007C4B8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7C4B8D">
        <w:rPr>
          <w:rFonts w:ascii="Times New Roman" w:hAnsi="Times New Roman" w:cs="Times New Roman"/>
          <w:sz w:val="28"/>
          <w:szCs w:val="28"/>
        </w:rPr>
        <w:t xml:space="preserve"> России от 20.02.2017 № 108 «Об утверждении положения </w:t>
      </w:r>
      <w:r w:rsidRPr="007C4B8D">
        <w:rPr>
          <w:rFonts w:ascii="Times New Roman" w:hAnsi="Times New Roman" w:cs="Times New Roman"/>
          <w:sz w:val="28"/>
          <w:szCs w:val="28"/>
        </w:rPr>
        <w:br/>
        <w:t>о Единой всероссийской спортивной классификации»</w:t>
      </w:r>
      <w:r w:rsidR="00CB6C4E">
        <w:rPr>
          <w:rFonts w:ascii="Times New Roman" w:hAnsi="Times New Roman" w:cs="Times New Roman"/>
          <w:sz w:val="28"/>
          <w:szCs w:val="28"/>
        </w:rPr>
        <w:t>.</w:t>
      </w:r>
    </w:p>
    <w:p w:rsidR="003A7BC2" w:rsidRPr="006376A0" w:rsidRDefault="003A7BC2" w:rsidP="00E0072B">
      <w:pPr>
        <w:widowControl w:val="0"/>
        <w:autoSpaceDE w:val="0"/>
        <w:autoSpaceDN w:val="0"/>
        <w:spacing w:after="0" w:line="240" w:lineRule="auto"/>
        <w:ind w:right="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B9C" w:rsidRDefault="00F95B9C" w:rsidP="004E4CC7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6376A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41EE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</w:t>
      </w:r>
      <w:r w:rsidRPr="006376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4E4CC7" w:rsidRPr="006376A0" w:rsidRDefault="004E4CC7" w:rsidP="004E4CC7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5B9C" w:rsidRPr="00141EE1" w:rsidRDefault="00F95B9C" w:rsidP="00795349">
      <w:pPr>
        <w:pStyle w:val="a7"/>
        <w:numPr>
          <w:ilvl w:val="1"/>
          <w:numId w:val="1"/>
        </w:numPr>
        <w:tabs>
          <w:tab w:val="left" w:pos="0"/>
        </w:tabs>
        <w:ind w:left="142" w:right="6" w:firstLine="425"/>
        <w:contextualSpacing/>
        <w:jc w:val="left"/>
        <w:rPr>
          <w:b/>
          <w:sz w:val="28"/>
          <w:szCs w:val="28"/>
        </w:rPr>
      </w:pPr>
      <w:r w:rsidRPr="00141EE1">
        <w:rPr>
          <w:b/>
          <w:sz w:val="28"/>
          <w:szCs w:val="28"/>
        </w:rPr>
        <w:t>Предмет</w:t>
      </w:r>
      <w:r w:rsidRPr="00141EE1">
        <w:rPr>
          <w:b/>
          <w:spacing w:val="-8"/>
          <w:sz w:val="28"/>
          <w:szCs w:val="28"/>
        </w:rPr>
        <w:t xml:space="preserve"> </w:t>
      </w:r>
      <w:r w:rsidRPr="00141EE1">
        <w:rPr>
          <w:b/>
          <w:sz w:val="28"/>
          <w:szCs w:val="28"/>
        </w:rPr>
        <w:t>регулирования</w:t>
      </w:r>
      <w:r w:rsidRPr="00141EE1">
        <w:rPr>
          <w:b/>
          <w:spacing w:val="-9"/>
          <w:sz w:val="28"/>
          <w:szCs w:val="28"/>
        </w:rPr>
        <w:t xml:space="preserve"> </w:t>
      </w:r>
      <w:r w:rsidRPr="00141EE1">
        <w:rPr>
          <w:b/>
          <w:sz w:val="28"/>
          <w:szCs w:val="28"/>
        </w:rPr>
        <w:t>Административного</w:t>
      </w:r>
      <w:r w:rsidRPr="00141EE1">
        <w:rPr>
          <w:b/>
          <w:spacing w:val="-8"/>
          <w:sz w:val="28"/>
          <w:szCs w:val="28"/>
        </w:rPr>
        <w:t xml:space="preserve"> </w:t>
      </w:r>
      <w:r w:rsidRPr="00141EE1">
        <w:rPr>
          <w:b/>
          <w:sz w:val="28"/>
          <w:szCs w:val="28"/>
        </w:rPr>
        <w:t>регламента</w:t>
      </w:r>
    </w:p>
    <w:p w:rsidR="00F95B9C" w:rsidRPr="006376A0" w:rsidRDefault="00F95B9C" w:rsidP="004E4CC7">
      <w:pPr>
        <w:widowControl w:val="0"/>
        <w:autoSpaceDE w:val="0"/>
        <w:autoSpaceDN w:val="0"/>
        <w:spacing w:before="5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EE1" w:rsidRDefault="00F95B9C" w:rsidP="00B83B07">
      <w:pPr>
        <w:pStyle w:val="a7"/>
        <w:numPr>
          <w:ilvl w:val="2"/>
          <w:numId w:val="2"/>
        </w:numPr>
        <w:spacing w:before="10"/>
        <w:ind w:left="0" w:right="6" w:firstLine="567"/>
        <w:contextualSpacing/>
        <w:rPr>
          <w:sz w:val="28"/>
          <w:szCs w:val="28"/>
        </w:rPr>
      </w:pPr>
      <w:proofErr w:type="gramStart"/>
      <w:r w:rsidRPr="00141EE1">
        <w:rPr>
          <w:sz w:val="28"/>
          <w:szCs w:val="28"/>
        </w:rPr>
        <w:t>Настоящий административный регламент устанавливает стандарт предоставления муниципальной услуги по присвоению в порядке, установленном Положением о Единой всероссийской спортивной классификации, а именно: присвоение спортивных разрядов «второй спортивный разряд» и «третий спортивный разряд»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141EE1">
        <w:rPr>
          <w:sz w:val="28"/>
          <w:szCs w:val="28"/>
        </w:rPr>
        <w:t xml:space="preserve"> действий (бездействия) Администрации муниципального образ</w:t>
      </w:r>
      <w:r w:rsidR="007C4B8D">
        <w:rPr>
          <w:sz w:val="28"/>
          <w:szCs w:val="28"/>
        </w:rPr>
        <w:t>ования «Ульяновский район»  (далее – Администрация</w:t>
      </w:r>
      <w:r w:rsidRPr="00141EE1">
        <w:rPr>
          <w:sz w:val="28"/>
          <w:szCs w:val="28"/>
        </w:rPr>
        <w:t xml:space="preserve">), </w:t>
      </w:r>
      <w:r w:rsidR="007C4B8D">
        <w:rPr>
          <w:sz w:val="28"/>
          <w:szCs w:val="28"/>
        </w:rPr>
        <w:t>должностных лиц администрации.</w:t>
      </w:r>
    </w:p>
    <w:p w:rsidR="00F95B9C" w:rsidRPr="006376A0" w:rsidRDefault="00F95B9C" w:rsidP="004E4CC7">
      <w:pPr>
        <w:widowControl w:val="0"/>
        <w:autoSpaceDE w:val="0"/>
        <w:autoSpaceDN w:val="0"/>
        <w:spacing w:before="5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B9C" w:rsidRPr="0024453A" w:rsidRDefault="00795349" w:rsidP="00795349">
      <w:pPr>
        <w:pStyle w:val="a7"/>
        <w:numPr>
          <w:ilvl w:val="1"/>
          <w:numId w:val="2"/>
        </w:numPr>
        <w:tabs>
          <w:tab w:val="left" w:pos="0"/>
        </w:tabs>
        <w:ind w:right="6" w:hanging="121"/>
        <w:contextualSpacing/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заявителей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Заявителями при предоставлении государственной услуги являются: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присвоения спортивного разряда: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795349" w:rsidRPr="00E0072B">
        <w:rPr>
          <w:color w:val="000000" w:themeColor="text1"/>
          <w:sz w:val="28"/>
          <w:szCs w:val="28"/>
        </w:rPr>
        <w:t xml:space="preserve"> региональные спортивные федерации;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 w:rsidRPr="00E0072B">
        <w:rPr>
          <w:rStyle w:val="af2"/>
          <w:color w:val="000000" w:themeColor="text1"/>
          <w:sz w:val="28"/>
          <w:szCs w:val="28"/>
        </w:rPr>
        <w:t>–</w:t>
      </w:r>
      <w:r w:rsidRPr="00E0072B">
        <w:rPr>
          <w:color w:val="000000" w:themeColor="text1"/>
          <w:sz w:val="28"/>
          <w:szCs w:val="28"/>
        </w:rPr>
        <w:t xml:space="preserve"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</w:t>
      </w:r>
      <w:r w:rsidRPr="00E0072B">
        <w:rPr>
          <w:color w:val="000000" w:themeColor="text1"/>
          <w:sz w:val="28"/>
          <w:szCs w:val="28"/>
        </w:rPr>
        <w:lastRenderedPageBreak/>
        <w:t>принадлежность которых к таким федеральным органам отнесена к сведениям, составляющим государственную тайну);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795349" w:rsidRPr="00E0072B" w:rsidRDefault="00795349" w:rsidP="00CB6C4E">
      <w:pPr>
        <w:pStyle w:val="af1"/>
        <w:shd w:val="clear" w:color="auto" w:fill="FFFFFF" w:themeFill="background1"/>
        <w:tabs>
          <w:tab w:val="center" w:pos="467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подтверждения спортивного разряда:</w:t>
      </w:r>
      <w:r w:rsidR="00E0072B" w:rsidRPr="00E0072B">
        <w:rPr>
          <w:color w:val="000000" w:themeColor="text1"/>
          <w:sz w:val="28"/>
          <w:szCs w:val="28"/>
        </w:rPr>
        <w:tab/>
      </w:r>
    </w:p>
    <w:p w:rsid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 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 w:rsidRPr="00E0072B">
        <w:rPr>
          <w:rStyle w:val="af2"/>
          <w:color w:val="000000" w:themeColor="text1"/>
          <w:sz w:val="28"/>
          <w:szCs w:val="28"/>
        </w:rPr>
        <w:t>–</w:t>
      </w:r>
      <w:r w:rsidRPr="00E0072B">
        <w:rPr>
          <w:color w:val="000000" w:themeColor="text1"/>
          <w:sz w:val="28"/>
          <w:szCs w:val="28"/>
        </w:rPr>
        <w:t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принадлежность которых к таким федеральным органам отнесена к сведениям, составляющим государственную тайну);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лишения спортивного разряда: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региональная спортивная федерация или подразделение федерального органа.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В случае восстановления спортивного разряда:</w:t>
      </w:r>
    </w:p>
    <w:p w:rsid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 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 w:rsidRPr="00E0072B">
        <w:rPr>
          <w:rStyle w:val="af2"/>
          <w:color w:val="000000" w:themeColor="text1"/>
          <w:sz w:val="28"/>
          <w:szCs w:val="28"/>
        </w:rPr>
        <w:t>–</w:t>
      </w:r>
      <w:r w:rsidRPr="00E0072B">
        <w:rPr>
          <w:color w:val="000000" w:themeColor="text1"/>
          <w:sz w:val="28"/>
          <w:szCs w:val="28"/>
        </w:rPr>
        <w:t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принадлежность которых к таким федеральным органам отнесена к сведениям, составляющим государственную тайну);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795349" w:rsidRPr="00E0072B">
        <w:rPr>
          <w:color w:val="000000" w:themeColor="text1"/>
          <w:sz w:val="28"/>
          <w:szCs w:val="28"/>
        </w:rPr>
        <w:t>4) спортсмен.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>           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 (далее также – заявитель, представитель  заявителя).</w:t>
      </w:r>
    </w:p>
    <w:p w:rsidR="004E4CC7" w:rsidRPr="00E0072B" w:rsidRDefault="004E4CC7" w:rsidP="00E0072B">
      <w:pPr>
        <w:widowControl w:val="0"/>
        <w:autoSpaceDE w:val="0"/>
        <w:autoSpaceDN w:val="0"/>
        <w:spacing w:before="1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CC7" w:rsidRPr="006376A0" w:rsidRDefault="004E4CC7" w:rsidP="00B83B07">
      <w:pPr>
        <w:widowControl w:val="0"/>
        <w:numPr>
          <w:ilvl w:val="1"/>
          <w:numId w:val="2"/>
        </w:numPr>
        <w:tabs>
          <w:tab w:val="left" w:pos="1296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376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6376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376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6376A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CC10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муниципальной </w:t>
      </w:r>
      <w:r w:rsidR="00CC10C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4E4CC7" w:rsidRPr="00CC10C5" w:rsidRDefault="004E4CC7" w:rsidP="004E4CC7">
      <w:pPr>
        <w:widowControl w:val="0"/>
        <w:autoSpaceDE w:val="0"/>
        <w:autoSpaceDN w:val="0"/>
        <w:spacing w:before="7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lastRenderedPageBreak/>
        <w:t xml:space="preserve">1.3.1. </w:t>
      </w:r>
      <w:proofErr w:type="gramStart"/>
      <w:r w:rsidRPr="00E0072B">
        <w:rPr>
          <w:color w:val="000000" w:themeColor="text1"/>
          <w:sz w:val="28"/>
          <w:szCs w:val="28"/>
        </w:rPr>
        <w:t xml:space="preserve"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</w:t>
      </w:r>
      <w:r w:rsidR="00CB6C4E">
        <w:rPr>
          <w:color w:val="000000" w:themeColor="text1"/>
          <w:sz w:val="28"/>
          <w:szCs w:val="28"/>
        </w:rPr>
        <w:t xml:space="preserve">муниципального образования «Ульяновский район» </w:t>
      </w:r>
      <w:r w:rsidRPr="00E0072B">
        <w:rPr>
          <w:color w:val="000000" w:themeColor="text1"/>
          <w:sz w:val="28"/>
          <w:szCs w:val="28"/>
        </w:rPr>
        <w:t xml:space="preserve">(далее – </w:t>
      </w:r>
      <w:r w:rsidR="00CB6C4E">
        <w:rPr>
          <w:color w:val="000000" w:themeColor="text1"/>
          <w:sz w:val="28"/>
          <w:szCs w:val="28"/>
        </w:rPr>
        <w:t>администрация</w:t>
      </w:r>
      <w:r w:rsidRPr="00E0072B">
        <w:rPr>
          <w:color w:val="000000" w:themeColor="text1"/>
          <w:sz w:val="28"/>
          <w:szCs w:val="28"/>
        </w:rPr>
        <w:t xml:space="preserve">) в информационно-телекоммуникационной сети «Интернет» (далее – официальный сайт </w:t>
      </w:r>
      <w:r w:rsidR="00CB6C4E">
        <w:rPr>
          <w:color w:val="000000" w:themeColor="text1"/>
          <w:sz w:val="28"/>
          <w:szCs w:val="28"/>
        </w:rPr>
        <w:t>администрации</w:t>
      </w:r>
      <w:r w:rsidRPr="00E0072B">
        <w:rPr>
          <w:color w:val="000000" w:themeColor="text1"/>
          <w:sz w:val="28"/>
          <w:szCs w:val="28"/>
        </w:rPr>
        <w:t>),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proofErr w:type="gramEnd"/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CB6C4E">
        <w:rPr>
          <w:color w:val="000000" w:themeColor="text1"/>
          <w:sz w:val="28"/>
          <w:szCs w:val="28"/>
        </w:rPr>
        <w:t>администрацией</w:t>
      </w:r>
      <w:r w:rsidRPr="00E0072B">
        <w:rPr>
          <w:color w:val="000000" w:themeColor="text1"/>
          <w:sz w:val="28"/>
          <w:szCs w:val="28"/>
        </w:rPr>
        <w:t>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путём размещения информации на информационных стендах</w:t>
      </w:r>
      <w:r w:rsidR="00795349" w:rsidRPr="00E0072B">
        <w:rPr>
          <w:color w:val="000000" w:themeColor="text1"/>
          <w:sz w:val="28"/>
          <w:szCs w:val="28"/>
        </w:rPr>
        <w:br/>
        <w:t xml:space="preserve">в помещении </w:t>
      </w:r>
      <w:r w:rsidR="00CB6C4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при личном устном обращении заявителей в </w:t>
      </w:r>
      <w:r w:rsidR="00CB6C4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путём направления ответов на </w:t>
      </w:r>
      <w:r>
        <w:rPr>
          <w:color w:val="000000" w:themeColor="text1"/>
          <w:sz w:val="28"/>
          <w:szCs w:val="28"/>
        </w:rPr>
        <w:t xml:space="preserve">письменные запросы, поступившие </w:t>
      </w:r>
      <w:r w:rsidR="00CB6C4E">
        <w:rPr>
          <w:color w:val="000000" w:themeColor="text1"/>
          <w:sz w:val="28"/>
          <w:szCs w:val="28"/>
        </w:rPr>
        <w:t>в адрес 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B6C4E">
        <w:rPr>
          <w:color w:val="000000" w:themeColor="text1"/>
          <w:sz w:val="28"/>
          <w:szCs w:val="28"/>
        </w:rPr>
        <w:t>по телефону администрации</w:t>
      </w:r>
      <w:r w:rsidR="00795349" w:rsidRPr="00E0072B">
        <w:rPr>
          <w:color w:val="000000" w:themeColor="text1"/>
          <w:sz w:val="28"/>
          <w:szCs w:val="28"/>
        </w:rPr>
        <w:t>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путём направления ответов на обращения, поступившие</w:t>
      </w:r>
      <w:r w:rsidR="00795349" w:rsidRPr="00E0072B">
        <w:rPr>
          <w:color w:val="000000" w:themeColor="text1"/>
          <w:sz w:val="28"/>
          <w:szCs w:val="28"/>
        </w:rPr>
        <w:br/>
        <w:t xml:space="preserve">в электронной форме (на адрес электронной почты </w:t>
      </w:r>
      <w:r w:rsidR="00CB6C4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);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С момента подачи запроса заявитель имеет право на получение сведений о ходе предоставления государственной услуги по телефону, на личном приёме, а также с использованием электронной почты </w:t>
      </w:r>
      <w:r w:rsidR="00CB6C4E">
        <w:rPr>
          <w:color w:val="000000" w:themeColor="text1"/>
          <w:sz w:val="28"/>
          <w:szCs w:val="28"/>
        </w:rPr>
        <w:t>администрации.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1.3.2. </w:t>
      </w:r>
      <w:r w:rsidR="00E0072B">
        <w:rPr>
          <w:color w:val="000000" w:themeColor="text1"/>
          <w:sz w:val="28"/>
          <w:szCs w:val="28"/>
        </w:rPr>
        <w:t xml:space="preserve"> </w:t>
      </w:r>
      <w:r w:rsidRPr="00E0072B">
        <w:rPr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795349" w:rsidRPr="00E0072B" w:rsidRDefault="00795349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0072B">
        <w:rPr>
          <w:color w:val="000000" w:themeColor="text1"/>
          <w:sz w:val="28"/>
          <w:szCs w:val="28"/>
        </w:rPr>
        <w:t xml:space="preserve">На официальном сайте </w:t>
      </w:r>
      <w:r w:rsidR="00CB6C4E">
        <w:rPr>
          <w:color w:val="000000" w:themeColor="text1"/>
          <w:sz w:val="28"/>
          <w:szCs w:val="28"/>
        </w:rPr>
        <w:t>администрации</w:t>
      </w:r>
      <w:r w:rsidRPr="00E0072B">
        <w:rPr>
          <w:color w:val="000000" w:themeColor="text1"/>
          <w:sz w:val="28"/>
          <w:szCs w:val="28"/>
        </w:rPr>
        <w:t>, а также на Едином портале размещена следующая справочная информация: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место нахожде</w:t>
      </w:r>
      <w:r w:rsidR="00CB6C4E">
        <w:rPr>
          <w:color w:val="000000" w:themeColor="text1"/>
          <w:sz w:val="28"/>
          <w:szCs w:val="28"/>
        </w:rPr>
        <w:t>ния и график работы администрации</w:t>
      </w:r>
      <w:r w:rsidR="00795349" w:rsidRPr="00E0072B">
        <w:rPr>
          <w:color w:val="000000" w:themeColor="text1"/>
          <w:sz w:val="28"/>
          <w:szCs w:val="28"/>
        </w:rPr>
        <w:t>, его структурного подразделения, предоставляющего государственную услугу, органов государственной власти, органов местного самоуправления и организаций,</w:t>
      </w:r>
      <w:r>
        <w:rPr>
          <w:color w:val="000000" w:themeColor="text1"/>
          <w:sz w:val="28"/>
          <w:szCs w:val="28"/>
        </w:rPr>
        <w:t xml:space="preserve"> </w:t>
      </w:r>
      <w:r w:rsidR="00795349" w:rsidRPr="00E0072B">
        <w:rPr>
          <w:color w:val="000000" w:themeColor="text1"/>
          <w:sz w:val="28"/>
          <w:szCs w:val="28"/>
        </w:rPr>
        <w:t xml:space="preserve">участвующих в предоставлении государственной услуги, а также областного государственного казённого учреждения «Корпорация развития </w:t>
      </w:r>
      <w:proofErr w:type="gramStart"/>
      <w:r w:rsidR="00795349" w:rsidRPr="00E0072B">
        <w:rPr>
          <w:color w:val="000000" w:themeColor="text1"/>
          <w:sz w:val="28"/>
          <w:szCs w:val="28"/>
        </w:rPr>
        <w:t>интернет-технологий</w:t>
      </w:r>
      <w:proofErr w:type="gramEnd"/>
      <w:r w:rsidR="00795349" w:rsidRPr="00E0072B">
        <w:rPr>
          <w:color w:val="000000" w:themeColor="text1"/>
          <w:sz w:val="28"/>
          <w:szCs w:val="28"/>
        </w:rPr>
        <w:t xml:space="preserve"> – многофункциональный центр предоставления государственных</w:t>
      </w:r>
      <w:r w:rsidR="00795349" w:rsidRPr="00E0072B">
        <w:rPr>
          <w:color w:val="000000" w:themeColor="text1"/>
          <w:sz w:val="28"/>
          <w:szCs w:val="28"/>
        </w:rPr>
        <w:br/>
        <w:t>и муниципальных услуг в Ульяновской области» (далее – ОГКУ «Правительство для граждан»);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справочные телефоны </w:t>
      </w:r>
      <w:r w:rsidR="003460EE">
        <w:rPr>
          <w:color w:val="000000" w:themeColor="text1"/>
          <w:sz w:val="28"/>
          <w:szCs w:val="28"/>
        </w:rPr>
        <w:t>администрации</w:t>
      </w:r>
      <w:r w:rsidR="00795349" w:rsidRPr="00E0072B">
        <w:rPr>
          <w:color w:val="000000" w:themeColor="text1"/>
          <w:sz w:val="28"/>
          <w:szCs w:val="28"/>
        </w:rPr>
        <w:t>, его структурного подразделения, предоставляющего государственную услугу, органов государственной власти, органов местного самоуправления и организаций, участвующих в предоставлении государственной услуги, а также ОГКУ «Правительство для граждан», в том числе номер телефона-автоинформатора;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 xml:space="preserve">адрес официального сайта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="00795349" w:rsidRPr="00E0072B">
        <w:rPr>
          <w:color w:val="000000" w:themeColor="text1"/>
          <w:sz w:val="28"/>
          <w:szCs w:val="28"/>
        </w:rPr>
        <w:t>, адрес электронной почты</w:t>
      </w:r>
      <w:r w:rsidR="00795349" w:rsidRPr="00E0072B">
        <w:rPr>
          <w:color w:val="000000" w:themeColor="text1"/>
          <w:sz w:val="28"/>
          <w:szCs w:val="28"/>
        </w:rPr>
        <w:br/>
        <w:t xml:space="preserve">и (или) формы обратной связи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="00795349" w:rsidRPr="00E0072B">
        <w:rPr>
          <w:color w:val="000000" w:themeColor="text1"/>
          <w:sz w:val="28"/>
          <w:szCs w:val="28"/>
        </w:rPr>
        <w:t xml:space="preserve">, </w:t>
      </w:r>
      <w:r w:rsidR="00795349" w:rsidRPr="00E0072B">
        <w:rPr>
          <w:color w:val="000000" w:themeColor="text1"/>
          <w:sz w:val="28"/>
          <w:szCs w:val="28"/>
        </w:rPr>
        <w:lastRenderedPageBreak/>
        <w:t>органов государственной власти, органов местного самоуправления и организаций, участвующих в предоставлении государственной услуги, ОГКУ «Правительство для граждан».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На информационных стендах и (или)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режим работы и адреса ОГКУ «Правительство для граждан»,</w:t>
      </w:r>
      <w:r w:rsidR="00795349" w:rsidRPr="00E0072B">
        <w:rPr>
          <w:color w:val="000000" w:themeColor="text1"/>
          <w:sz w:val="28"/>
          <w:szCs w:val="28"/>
        </w:rPr>
        <w:br/>
        <w:t>а также его обособленных подразделений;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справочные телефоны ОГКУ «Правительство для граждан»;</w:t>
      </w:r>
    </w:p>
    <w:p w:rsidR="00795349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CC10C5" w:rsidRPr="00E0072B" w:rsidRDefault="00E0072B" w:rsidP="00CB6C4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95349" w:rsidRPr="00E0072B">
        <w:rPr>
          <w:color w:val="000000" w:themeColor="text1"/>
          <w:sz w:val="28"/>
          <w:szCs w:val="28"/>
        </w:rPr>
        <w:t>порядок предоставления государственной услуги.</w:t>
      </w:r>
    </w:p>
    <w:p w:rsidR="0003522F" w:rsidRPr="00E0072B" w:rsidRDefault="0003522F" w:rsidP="00E0072B">
      <w:pPr>
        <w:pStyle w:val="a7"/>
        <w:shd w:val="clear" w:color="auto" w:fill="FFFFFF" w:themeFill="background1"/>
        <w:tabs>
          <w:tab w:val="left" w:pos="2755"/>
        </w:tabs>
        <w:ind w:left="1222" w:right="6" w:firstLine="567"/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4E4CC7" w:rsidRDefault="004E4CC7" w:rsidP="00E0072B">
      <w:pPr>
        <w:pStyle w:val="a7"/>
        <w:ind w:left="0" w:right="6" w:firstLine="567"/>
        <w:contextualSpacing/>
        <w:jc w:val="center"/>
        <w:outlineLvl w:val="0"/>
        <w:rPr>
          <w:b/>
          <w:bCs/>
          <w:sz w:val="28"/>
          <w:szCs w:val="28"/>
        </w:rPr>
      </w:pPr>
      <w:r w:rsidRPr="005E755E">
        <w:rPr>
          <w:b/>
          <w:bCs/>
          <w:sz w:val="28"/>
          <w:szCs w:val="28"/>
        </w:rPr>
        <w:t>Раздел</w:t>
      </w:r>
      <w:r w:rsidRPr="005E755E">
        <w:rPr>
          <w:b/>
          <w:bCs/>
          <w:spacing w:val="-5"/>
          <w:sz w:val="28"/>
          <w:szCs w:val="28"/>
        </w:rPr>
        <w:t xml:space="preserve"> </w:t>
      </w:r>
      <w:r w:rsidR="00364D14">
        <w:rPr>
          <w:b/>
          <w:bCs/>
          <w:sz w:val="28"/>
          <w:szCs w:val="28"/>
        </w:rPr>
        <w:t>2</w:t>
      </w:r>
      <w:r w:rsidRPr="005E755E">
        <w:rPr>
          <w:b/>
          <w:bCs/>
          <w:sz w:val="28"/>
          <w:szCs w:val="28"/>
        </w:rPr>
        <w:t>.</w:t>
      </w:r>
      <w:r w:rsidRPr="005E755E">
        <w:rPr>
          <w:b/>
          <w:bCs/>
          <w:spacing w:val="-3"/>
          <w:sz w:val="28"/>
          <w:szCs w:val="28"/>
        </w:rPr>
        <w:t xml:space="preserve"> </w:t>
      </w:r>
      <w:r w:rsidRPr="005E755E">
        <w:rPr>
          <w:b/>
          <w:bCs/>
          <w:sz w:val="28"/>
          <w:szCs w:val="28"/>
        </w:rPr>
        <w:t>Стандарт</w:t>
      </w:r>
      <w:r w:rsidRPr="005E755E">
        <w:rPr>
          <w:b/>
          <w:bCs/>
          <w:spacing w:val="-4"/>
          <w:sz w:val="28"/>
          <w:szCs w:val="28"/>
        </w:rPr>
        <w:t xml:space="preserve"> </w:t>
      </w:r>
      <w:r w:rsidRPr="005E755E">
        <w:rPr>
          <w:b/>
          <w:bCs/>
          <w:sz w:val="28"/>
          <w:szCs w:val="28"/>
        </w:rPr>
        <w:t>предоставления</w:t>
      </w:r>
      <w:r w:rsidRPr="005E755E">
        <w:rPr>
          <w:b/>
          <w:bCs/>
          <w:spacing w:val="-4"/>
          <w:sz w:val="28"/>
          <w:szCs w:val="28"/>
        </w:rPr>
        <w:t xml:space="preserve"> </w:t>
      </w:r>
      <w:r w:rsidR="00734309">
        <w:rPr>
          <w:b/>
          <w:bCs/>
          <w:spacing w:val="-4"/>
          <w:sz w:val="28"/>
          <w:szCs w:val="28"/>
        </w:rPr>
        <w:t xml:space="preserve">государственной и </w:t>
      </w:r>
      <w:r w:rsidRPr="005E755E">
        <w:rPr>
          <w:b/>
          <w:bCs/>
          <w:sz w:val="28"/>
          <w:szCs w:val="28"/>
        </w:rPr>
        <w:t>муниципальной</w:t>
      </w:r>
      <w:r w:rsidRPr="005E755E">
        <w:rPr>
          <w:b/>
          <w:bCs/>
          <w:spacing w:val="-3"/>
          <w:sz w:val="28"/>
          <w:szCs w:val="28"/>
        </w:rPr>
        <w:t xml:space="preserve"> </w:t>
      </w:r>
      <w:r w:rsidR="00141EE1">
        <w:rPr>
          <w:b/>
          <w:bCs/>
          <w:sz w:val="28"/>
          <w:szCs w:val="28"/>
        </w:rPr>
        <w:t>у</w:t>
      </w:r>
      <w:r w:rsidRPr="005E755E">
        <w:rPr>
          <w:b/>
          <w:bCs/>
          <w:sz w:val="28"/>
          <w:szCs w:val="28"/>
        </w:rPr>
        <w:t>слуги</w:t>
      </w:r>
    </w:p>
    <w:p w:rsidR="001526D8" w:rsidRPr="005E755E" w:rsidRDefault="001526D8" w:rsidP="0022791F">
      <w:pPr>
        <w:pStyle w:val="a7"/>
        <w:ind w:left="0" w:right="6" w:firstLine="567"/>
        <w:contextualSpacing/>
        <w:outlineLvl w:val="0"/>
        <w:rPr>
          <w:b/>
          <w:bCs/>
          <w:sz w:val="28"/>
          <w:szCs w:val="28"/>
        </w:rPr>
      </w:pPr>
    </w:p>
    <w:p w:rsidR="004E4CC7" w:rsidRPr="00364D14" w:rsidRDefault="004E4CC7" w:rsidP="00B83B07">
      <w:pPr>
        <w:pStyle w:val="a7"/>
        <w:numPr>
          <w:ilvl w:val="1"/>
          <w:numId w:val="3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r w:rsidRPr="00364D14">
        <w:rPr>
          <w:b/>
          <w:sz w:val="28"/>
          <w:szCs w:val="28"/>
        </w:rPr>
        <w:t>Наименование</w:t>
      </w:r>
      <w:r w:rsidRPr="00364D14">
        <w:rPr>
          <w:b/>
          <w:spacing w:val="-4"/>
          <w:sz w:val="28"/>
          <w:szCs w:val="28"/>
        </w:rPr>
        <w:t xml:space="preserve"> </w:t>
      </w:r>
      <w:r w:rsidR="00141EE1" w:rsidRPr="00364D14">
        <w:rPr>
          <w:b/>
          <w:spacing w:val="-4"/>
          <w:sz w:val="28"/>
          <w:szCs w:val="28"/>
        </w:rPr>
        <w:t xml:space="preserve">муниципальной </w:t>
      </w:r>
      <w:r w:rsidR="00141EE1" w:rsidRPr="00364D14">
        <w:rPr>
          <w:b/>
          <w:sz w:val="28"/>
          <w:szCs w:val="28"/>
        </w:rPr>
        <w:t>у</w:t>
      </w:r>
      <w:r w:rsidRPr="00364D14">
        <w:rPr>
          <w:b/>
          <w:sz w:val="28"/>
          <w:szCs w:val="28"/>
        </w:rPr>
        <w:t>слуги</w:t>
      </w:r>
    </w:p>
    <w:p w:rsidR="004E4CC7" w:rsidRPr="006376A0" w:rsidRDefault="004E4CC7" w:rsidP="005A33E4">
      <w:pPr>
        <w:widowControl w:val="0"/>
        <w:autoSpaceDE w:val="0"/>
        <w:autoSpaceDN w:val="0"/>
        <w:spacing w:before="7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4" w:rsidRDefault="0022791F" w:rsidP="00820EB8">
      <w:pPr>
        <w:pStyle w:val="a7"/>
        <w:numPr>
          <w:ilvl w:val="2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rPr>
          <w:sz w:val="28"/>
          <w:szCs w:val="28"/>
        </w:rPr>
      </w:pPr>
      <w:r w:rsidRPr="00FE602F">
        <w:rPr>
          <w:sz w:val="28"/>
          <w:szCs w:val="28"/>
        </w:rPr>
        <w:t xml:space="preserve">Муниципальная </w:t>
      </w:r>
      <w:r w:rsidR="004E4CC7" w:rsidRPr="00FE602F">
        <w:rPr>
          <w:sz w:val="28"/>
          <w:szCs w:val="28"/>
        </w:rPr>
        <w:t>услуга</w:t>
      </w:r>
      <w:r w:rsidR="004E4CC7" w:rsidRPr="00FE602F">
        <w:rPr>
          <w:sz w:val="28"/>
          <w:szCs w:val="28"/>
        </w:rPr>
        <w:tab/>
      </w:r>
      <w:r w:rsidRPr="00FE602F">
        <w:rPr>
          <w:sz w:val="28"/>
          <w:szCs w:val="28"/>
        </w:rPr>
        <w:t>«Присвоение</w:t>
      </w:r>
      <w:r w:rsidRPr="00FE602F">
        <w:rPr>
          <w:sz w:val="28"/>
          <w:szCs w:val="28"/>
        </w:rPr>
        <w:tab/>
        <w:t>спортивных</w:t>
      </w:r>
      <w:r w:rsidRPr="00FE602F">
        <w:rPr>
          <w:sz w:val="28"/>
          <w:szCs w:val="28"/>
        </w:rPr>
        <w:tab/>
        <w:t xml:space="preserve">разрядов </w:t>
      </w:r>
      <w:r w:rsidR="004E4CC7" w:rsidRPr="00FE602F">
        <w:rPr>
          <w:spacing w:val="-2"/>
          <w:sz w:val="28"/>
          <w:szCs w:val="28"/>
        </w:rPr>
        <w:t>«второй</w:t>
      </w:r>
      <w:r w:rsidR="004E4CC7" w:rsidRPr="00FE602F">
        <w:rPr>
          <w:spacing w:val="-57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спортивный</w:t>
      </w:r>
      <w:r w:rsidR="004E4CC7" w:rsidRPr="00FE602F">
        <w:rPr>
          <w:spacing w:val="21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разряд»</w:t>
      </w:r>
      <w:r w:rsidRPr="00FE602F">
        <w:rPr>
          <w:spacing w:val="14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и</w:t>
      </w:r>
      <w:r w:rsidRPr="00FE602F">
        <w:rPr>
          <w:spacing w:val="28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«третий</w:t>
      </w:r>
      <w:r w:rsidR="004E4CC7" w:rsidRPr="00FE602F">
        <w:rPr>
          <w:spacing w:val="21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спортивный</w:t>
      </w:r>
      <w:r w:rsidR="004E4CC7" w:rsidRPr="00FE602F">
        <w:rPr>
          <w:spacing w:val="19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разряд»</w:t>
      </w:r>
      <w:r w:rsidRPr="00FE602F">
        <w:rPr>
          <w:spacing w:val="14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в</w:t>
      </w:r>
      <w:r w:rsidRPr="00FE602F">
        <w:rPr>
          <w:spacing w:val="20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муниципальном</w:t>
      </w:r>
      <w:r w:rsidR="004E4CC7" w:rsidRPr="00FE602F">
        <w:rPr>
          <w:spacing w:val="20"/>
          <w:sz w:val="28"/>
          <w:szCs w:val="28"/>
        </w:rPr>
        <w:t xml:space="preserve"> </w:t>
      </w:r>
      <w:r w:rsidR="004E4CC7" w:rsidRPr="00FE602F">
        <w:rPr>
          <w:sz w:val="28"/>
          <w:szCs w:val="28"/>
        </w:rPr>
        <w:t>образовании</w:t>
      </w:r>
      <w:r w:rsidRPr="00FE602F">
        <w:rPr>
          <w:sz w:val="28"/>
          <w:szCs w:val="28"/>
        </w:rPr>
        <w:t xml:space="preserve"> </w:t>
      </w:r>
      <w:r w:rsidR="00FE602F">
        <w:rPr>
          <w:sz w:val="28"/>
          <w:szCs w:val="28"/>
        </w:rPr>
        <w:t>«Ульяновский район».</w:t>
      </w:r>
    </w:p>
    <w:p w:rsidR="00E0072B" w:rsidRPr="00E0072B" w:rsidRDefault="00E0072B" w:rsidP="00E0072B">
      <w:p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right="6"/>
        <w:contextualSpacing/>
        <w:jc w:val="center"/>
        <w:rPr>
          <w:sz w:val="28"/>
          <w:szCs w:val="28"/>
        </w:rPr>
      </w:pPr>
    </w:p>
    <w:p w:rsidR="00264197" w:rsidRPr="00E0072B" w:rsidRDefault="00264197" w:rsidP="00E0072B">
      <w:pPr>
        <w:pStyle w:val="a7"/>
        <w:numPr>
          <w:ilvl w:val="1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jc w:val="center"/>
        <w:rPr>
          <w:b/>
          <w:sz w:val="28"/>
          <w:szCs w:val="28"/>
        </w:rPr>
      </w:pPr>
      <w:r w:rsidRPr="00E0072B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64197" w:rsidRDefault="00264197" w:rsidP="00264197">
      <w:pPr>
        <w:pStyle w:val="a7"/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567" w:right="6" w:firstLine="0"/>
        <w:contextualSpacing/>
        <w:rPr>
          <w:sz w:val="28"/>
          <w:szCs w:val="28"/>
        </w:rPr>
      </w:pPr>
    </w:p>
    <w:p w:rsidR="00BC325C" w:rsidRDefault="00264197" w:rsidP="0023665F">
      <w:pPr>
        <w:pStyle w:val="a7"/>
        <w:numPr>
          <w:ilvl w:val="2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rPr>
          <w:sz w:val="28"/>
          <w:szCs w:val="28"/>
        </w:rPr>
      </w:pPr>
      <w:r w:rsidRPr="00264197">
        <w:rPr>
          <w:sz w:val="28"/>
          <w:szCs w:val="28"/>
        </w:rPr>
        <w:t xml:space="preserve">Предоставление муниципальной услуги осуществляется администрацией муниципального образования </w:t>
      </w:r>
      <w:r w:rsidR="00FE602F">
        <w:rPr>
          <w:sz w:val="28"/>
          <w:szCs w:val="28"/>
        </w:rPr>
        <w:t xml:space="preserve">«Ульяновский район» </w:t>
      </w:r>
      <w:r w:rsidRPr="00264197">
        <w:rPr>
          <w:sz w:val="28"/>
          <w:szCs w:val="28"/>
        </w:rPr>
        <w:t xml:space="preserve">в лице управления </w:t>
      </w:r>
      <w:r>
        <w:rPr>
          <w:sz w:val="28"/>
          <w:szCs w:val="28"/>
        </w:rPr>
        <w:t xml:space="preserve">по </w:t>
      </w:r>
      <w:r w:rsidR="00FE602F">
        <w:rPr>
          <w:sz w:val="28"/>
          <w:szCs w:val="28"/>
        </w:rPr>
        <w:t xml:space="preserve">социальному развитию </w:t>
      </w:r>
      <w:r w:rsidRPr="00264197">
        <w:rPr>
          <w:sz w:val="28"/>
          <w:szCs w:val="28"/>
        </w:rPr>
        <w:t xml:space="preserve">администрации муниципального образования </w:t>
      </w:r>
      <w:r w:rsidR="00FE602F">
        <w:rPr>
          <w:sz w:val="28"/>
          <w:szCs w:val="28"/>
        </w:rPr>
        <w:t>«Ульяновский район»</w:t>
      </w:r>
      <w:r w:rsidRPr="00264197">
        <w:rPr>
          <w:sz w:val="28"/>
          <w:szCs w:val="28"/>
        </w:rPr>
        <w:t>;</w:t>
      </w:r>
    </w:p>
    <w:p w:rsidR="0023665F" w:rsidRPr="0023665F" w:rsidRDefault="0023665F" w:rsidP="0023665F">
      <w:pPr>
        <w:pStyle w:val="a7"/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567" w:right="6" w:firstLine="0"/>
        <w:contextualSpacing/>
        <w:rPr>
          <w:sz w:val="28"/>
          <w:szCs w:val="28"/>
        </w:rPr>
      </w:pPr>
    </w:p>
    <w:p w:rsidR="00446642" w:rsidRDefault="00446642" w:rsidP="00B83B07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46642" w:rsidRPr="00446642" w:rsidRDefault="00446642" w:rsidP="00446642">
      <w:pPr>
        <w:widowControl w:val="0"/>
        <w:autoSpaceDE w:val="0"/>
        <w:autoSpaceDN w:val="0"/>
        <w:spacing w:after="0" w:line="240" w:lineRule="auto"/>
        <w:ind w:left="547"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6642" w:rsidRPr="00446642" w:rsidRDefault="00446642" w:rsidP="006004F2">
      <w:pPr>
        <w:pStyle w:val="a7"/>
        <w:numPr>
          <w:ilvl w:val="2"/>
          <w:numId w:val="3"/>
        </w:numPr>
        <w:ind w:left="0" w:right="6" w:firstLine="567"/>
        <w:contextualSpacing/>
        <w:outlineLvl w:val="0"/>
        <w:rPr>
          <w:bCs/>
          <w:sz w:val="28"/>
          <w:szCs w:val="28"/>
        </w:rPr>
      </w:pPr>
      <w:r w:rsidRPr="00446642">
        <w:rPr>
          <w:bCs/>
          <w:sz w:val="28"/>
          <w:szCs w:val="28"/>
        </w:rPr>
        <w:t>Результатом предоставления Услуги по присвоени</w:t>
      </w:r>
      <w:r w:rsidR="009A2E6D">
        <w:rPr>
          <w:bCs/>
          <w:sz w:val="28"/>
          <w:szCs w:val="28"/>
        </w:rPr>
        <w:t>ю</w:t>
      </w:r>
      <w:r w:rsidRPr="00446642">
        <w:rPr>
          <w:bCs/>
          <w:sz w:val="28"/>
          <w:szCs w:val="28"/>
        </w:rPr>
        <w:t xml:space="preserve"> спортивных разрядов является принятие одного из следующих решений:</w:t>
      </w:r>
    </w:p>
    <w:p w:rsidR="00446642" w:rsidRPr="00446642" w:rsidRDefault="00446642" w:rsidP="006004F2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а) о присвоении второго, третьего спортивных разрядов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06CA0">
        <w:rPr>
          <w:rFonts w:ascii="Times New Roman" w:eastAsia="Times New Roman" w:hAnsi="Times New Roman" w:cs="Times New Roman"/>
          <w:bCs/>
          <w:sz w:val="28"/>
          <w:szCs w:val="28"/>
        </w:rPr>
        <w:t>издается п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>риказ о присвоении разрядов)</w:t>
      </w: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46642" w:rsidRDefault="00446642" w:rsidP="006004F2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б) об отказе в присвоении второго, третьего спортивных разрядов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(мотивированный отказ в присвоении разрядов)</w:t>
      </w:r>
      <w:r w:rsidRPr="004466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642" w:rsidRDefault="009A2E6D" w:rsidP="006004F2">
      <w:pPr>
        <w:widowControl w:val="0"/>
        <w:autoSpaceDE w:val="0"/>
        <w:autoSpaceDN w:val="0"/>
        <w:spacing w:after="0" w:line="240" w:lineRule="auto"/>
        <w:ind w:right="6"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2.3.2</w:t>
      </w:r>
      <w:r w:rsidR="004466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46642" w:rsidRPr="0044664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предоставления услуги оформляется письмом на бланке </w:t>
      </w:r>
      <w:r w:rsidR="00446642" w:rsidRPr="004466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Управл</w:t>
      </w:r>
      <w:r w:rsidR="00816012">
        <w:rPr>
          <w:rFonts w:ascii="Times New Roman" w:eastAsia="Times New Roman" w:hAnsi="Times New Roman" w:cs="Times New Roman"/>
          <w:bCs/>
          <w:sz w:val="28"/>
          <w:szCs w:val="28"/>
        </w:rPr>
        <w:t>ения и выдается Заявителю</w:t>
      </w:r>
      <w:r w:rsidR="00BC55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46642" w:rsidRDefault="00446642" w:rsidP="00446642">
      <w:pPr>
        <w:widowControl w:val="0"/>
        <w:autoSpaceDE w:val="0"/>
        <w:autoSpaceDN w:val="0"/>
        <w:spacing w:after="0" w:line="240" w:lineRule="auto"/>
        <w:ind w:right="6" w:firstLine="426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2A13" w:rsidRDefault="00446642" w:rsidP="00B83B07">
      <w:pPr>
        <w:pStyle w:val="a7"/>
        <w:numPr>
          <w:ilvl w:val="1"/>
          <w:numId w:val="3"/>
        </w:numPr>
        <w:ind w:right="6"/>
        <w:contextualSpacing/>
        <w:jc w:val="center"/>
        <w:outlineLvl w:val="0"/>
        <w:rPr>
          <w:b/>
          <w:bCs/>
          <w:sz w:val="28"/>
          <w:szCs w:val="28"/>
        </w:rPr>
      </w:pPr>
      <w:r w:rsidRPr="002176BD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участвующих в предоставлении</w:t>
      </w:r>
      <w:r w:rsidR="002176BD" w:rsidRPr="002176BD">
        <w:rPr>
          <w:b/>
          <w:bCs/>
          <w:sz w:val="28"/>
          <w:szCs w:val="28"/>
        </w:rPr>
        <w:t xml:space="preserve"> </w:t>
      </w:r>
      <w:r w:rsidRPr="002176BD">
        <w:rPr>
          <w:b/>
          <w:bCs/>
          <w:sz w:val="28"/>
          <w:szCs w:val="28"/>
        </w:rPr>
        <w:t>муниципальной услуги, срок приостановления предоставления муниципальной услуги, срок выдачи документов, являющихся результатом</w:t>
      </w:r>
      <w:r w:rsidR="002176BD" w:rsidRPr="002176BD">
        <w:rPr>
          <w:b/>
          <w:bCs/>
          <w:sz w:val="28"/>
          <w:szCs w:val="28"/>
        </w:rPr>
        <w:t xml:space="preserve"> </w:t>
      </w:r>
      <w:r w:rsidRPr="002176BD">
        <w:rPr>
          <w:b/>
          <w:bCs/>
          <w:sz w:val="28"/>
          <w:szCs w:val="28"/>
        </w:rPr>
        <w:t>предоставления муниципальной услуги</w:t>
      </w:r>
    </w:p>
    <w:p w:rsidR="009E2C29" w:rsidRPr="009E2C29" w:rsidRDefault="009E2C29" w:rsidP="009E2C29">
      <w:pPr>
        <w:pStyle w:val="a7"/>
        <w:ind w:left="547" w:right="6" w:firstLine="0"/>
        <w:contextualSpacing/>
        <w:outlineLvl w:val="0"/>
        <w:rPr>
          <w:b/>
          <w:bCs/>
          <w:sz w:val="28"/>
          <w:szCs w:val="28"/>
        </w:rPr>
      </w:pPr>
    </w:p>
    <w:p w:rsidR="00446642" w:rsidRPr="00B91DCA" w:rsidRDefault="00B72A13" w:rsidP="003460EE">
      <w:pPr>
        <w:pStyle w:val="a7"/>
        <w:numPr>
          <w:ilvl w:val="2"/>
          <w:numId w:val="3"/>
        </w:numPr>
        <w:ind w:left="0" w:right="6" w:firstLine="567"/>
        <w:contextualSpacing/>
        <w:outlineLvl w:val="0"/>
        <w:rPr>
          <w:bCs/>
          <w:sz w:val="28"/>
          <w:szCs w:val="28"/>
        </w:rPr>
      </w:pPr>
      <w:r w:rsidRPr="00B72A13">
        <w:rPr>
          <w:bCs/>
          <w:sz w:val="28"/>
          <w:szCs w:val="28"/>
        </w:rPr>
        <w:t xml:space="preserve"> </w:t>
      </w:r>
      <w:proofErr w:type="gramStart"/>
      <w:r w:rsidR="00B91DCA" w:rsidRPr="00B91DCA">
        <w:rPr>
          <w:bCs/>
          <w:sz w:val="28"/>
          <w:szCs w:val="28"/>
        </w:rPr>
        <w:t>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и оформляется документом, который подписыв</w:t>
      </w:r>
      <w:r w:rsidR="00FE602F">
        <w:rPr>
          <w:bCs/>
          <w:sz w:val="28"/>
          <w:szCs w:val="28"/>
        </w:rPr>
        <w:t xml:space="preserve">ается руководителем Организации в </w:t>
      </w:r>
      <w:r w:rsidR="00FE602F" w:rsidRPr="001A4F02">
        <w:rPr>
          <w:sz w:val="28"/>
          <w:szCs w:val="28"/>
        </w:rPr>
        <w:t>соответствии</w:t>
      </w:r>
      <w:r w:rsidR="00FE602F" w:rsidRPr="001A4F02">
        <w:rPr>
          <w:spacing w:val="1"/>
          <w:sz w:val="28"/>
          <w:szCs w:val="28"/>
        </w:rPr>
        <w:t xml:space="preserve"> </w:t>
      </w:r>
      <w:r w:rsidR="00FE602F">
        <w:rPr>
          <w:sz w:val="28"/>
          <w:szCs w:val="28"/>
        </w:rPr>
        <w:t xml:space="preserve">с </w:t>
      </w:r>
      <w:r w:rsidR="00FE602F" w:rsidRPr="007C4B8D">
        <w:rPr>
          <w:sz w:val="28"/>
          <w:szCs w:val="28"/>
        </w:rPr>
        <w:t>пункт</w:t>
      </w:r>
      <w:r w:rsidR="00FE602F">
        <w:rPr>
          <w:sz w:val="28"/>
          <w:szCs w:val="28"/>
        </w:rPr>
        <w:t>ом</w:t>
      </w:r>
      <w:r w:rsidR="00FE602F" w:rsidRPr="007C4B8D">
        <w:rPr>
          <w:sz w:val="28"/>
          <w:szCs w:val="28"/>
        </w:rPr>
        <w:t xml:space="preserve"> 1.2 части 1 статьи 9, часть 7 статьи 22 Федеральног</w:t>
      </w:r>
      <w:r w:rsidR="003460EE">
        <w:rPr>
          <w:sz w:val="28"/>
          <w:szCs w:val="28"/>
        </w:rPr>
        <w:t>о закона от 04.12.2007</w:t>
      </w:r>
      <w:proofErr w:type="gramEnd"/>
      <w:r w:rsidR="003460EE">
        <w:rPr>
          <w:sz w:val="28"/>
          <w:szCs w:val="28"/>
        </w:rPr>
        <w:t xml:space="preserve"> № 329-ФЗ </w:t>
      </w:r>
      <w:r w:rsidR="00FE602F" w:rsidRPr="007C4B8D">
        <w:rPr>
          <w:sz w:val="28"/>
          <w:szCs w:val="28"/>
        </w:rPr>
        <w:t xml:space="preserve">«О физической культуре </w:t>
      </w:r>
      <w:r w:rsidR="00FE602F" w:rsidRPr="007C4B8D">
        <w:rPr>
          <w:sz w:val="28"/>
          <w:szCs w:val="28"/>
        </w:rPr>
        <w:br/>
        <w:t>и спорте в Российской Федерации»;</w:t>
      </w:r>
      <w:r w:rsidR="00FE602F">
        <w:rPr>
          <w:sz w:val="28"/>
          <w:szCs w:val="28"/>
        </w:rPr>
        <w:t xml:space="preserve"> </w:t>
      </w:r>
      <w:r w:rsidR="00FE602F" w:rsidRPr="007C4B8D">
        <w:rPr>
          <w:sz w:val="28"/>
          <w:szCs w:val="28"/>
        </w:rPr>
        <w:t>пункт</w:t>
      </w:r>
      <w:r w:rsidR="00FE602F">
        <w:rPr>
          <w:sz w:val="28"/>
          <w:szCs w:val="28"/>
        </w:rPr>
        <w:t>ом</w:t>
      </w:r>
      <w:r w:rsidR="00FE602F" w:rsidRPr="007C4B8D">
        <w:rPr>
          <w:sz w:val="28"/>
          <w:szCs w:val="28"/>
        </w:rPr>
        <w:t xml:space="preserve"> 46 Положения о Единой всероссийской спортивной классификации, утверждённого приказом </w:t>
      </w:r>
      <w:proofErr w:type="spellStart"/>
      <w:r w:rsidR="00FE602F" w:rsidRPr="007C4B8D">
        <w:rPr>
          <w:sz w:val="28"/>
          <w:szCs w:val="28"/>
        </w:rPr>
        <w:t>Минспорта</w:t>
      </w:r>
      <w:proofErr w:type="spellEnd"/>
      <w:r w:rsidR="00FE602F" w:rsidRPr="007C4B8D">
        <w:rPr>
          <w:sz w:val="28"/>
          <w:szCs w:val="28"/>
        </w:rPr>
        <w:t xml:space="preserve"> России от 20.02.2017 № 108 «Об утверждении положения </w:t>
      </w:r>
      <w:r w:rsidR="00FE602F" w:rsidRPr="007C4B8D">
        <w:rPr>
          <w:sz w:val="28"/>
          <w:szCs w:val="28"/>
        </w:rPr>
        <w:br/>
        <w:t>о Единой всероссийской спортивной классификации»</w:t>
      </w:r>
      <w:r w:rsidR="00FE602F">
        <w:rPr>
          <w:sz w:val="28"/>
          <w:szCs w:val="28"/>
        </w:rPr>
        <w:t>.</w:t>
      </w:r>
    </w:p>
    <w:p w:rsidR="00B72A13" w:rsidRPr="00B72A13" w:rsidRDefault="00B72A13" w:rsidP="00B83B07">
      <w:pPr>
        <w:pStyle w:val="a7"/>
        <w:numPr>
          <w:ilvl w:val="2"/>
          <w:numId w:val="3"/>
        </w:numPr>
        <w:ind w:left="0" w:firstLine="567"/>
        <w:rPr>
          <w:bCs/>
          <w:sz w:val="28"/>
          <w:szCs w:val="28"/>
        </w:rPr>
      </w:pPr>
      <w:r w:rsidRPr="00B72A13">
        <w:rPr>
          <w:bCs/>
          <w:sz w:val="28"/>
          <w:szCs w:val="28"/>
        </w:rPr>
        <w:t>Заявитель обращается в Управление для предоставления Услуги в следующем случае: выполнения норм (нормативов) и условий второго и третьего спортивных разрядов, установленных Положением о Единой всероссийской спортивной классификации (далее ЕВСК) в течение 4-х месяцев с момента его выполнения</w:t>
      </w:r>
      <w:r w:rsidR="00FE602F">
        <w:rPr>
          <w:bCs/>
          <w:sz w:val="28"/>
          <w:szCs w:val="28"/>
        </w:rPr>
        <w:t>.</w:t>
      </w:r>
    </w:p>
    <w:p w:rsidR="004E4CC7" w:rsidRPr="006376A0" w:rsidRDefault="004E4CC7" w:rsidP="00A7346B">
      <w:pPr>
        <w:widowControl w:val="0"/>
        <w:autoSpaceDE w:val="0"/>
        <w:autoSpaceDN w:val="0"/>
        <w:spacing w:before="5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CC7" w:rsidRPr="006376A0" w:rsidRDefault="004E4CC7" w:rsidP="00B83B0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0"/>
      <w:bookmarkEnd w:id="1"/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6376A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637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Pr="006376A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6376A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A734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 соответствии с нормативными правовыми актами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637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637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236F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6376A0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4E4CC7" w:rsidRPr="006376A0" w:rsidRDefault="004E4CC7" w:rsidP="0022791F">
      <w:pPr>
        <w:widowControl w:val="0"/>
        <w:autoSpaceDE w:val="0"/>
        <w:autoSpaceDN w:val="0"/>
        <w:spacing w:before="7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6F5" w:rsidRDefault="004E4CC7" w:rsidP="00B83B07">
      <w:pPr>
        <w:widowControl w:val="0"/>
        <w:numPr>
          <w:ilvl w:val="2"/>
          <w:numId w:val="3"/>
        </w:numPr>
        <w:tabs>
          <w:tab w:val="left" w:pos="1778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376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присвоения</w:t>
      </w:r>
      <w:r w:rsidRPr="00637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637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разрядов</w:t>
      </w:r>
      <w:r w:rsidRPr="006376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«второй</w:t>
      </w:r>
      <w:r w:rsidRPr="006376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«третий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7DBB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(Представление)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подаются в течение 4 - х месяцев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со дня выполнения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норм (нормативов) и условий ЕВСК. Ходатайство (Представление) в форме документа на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оформляется,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05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</w:t>
      </w:r>
      <w:r w:rsidRPr="001055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05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06FCE" w:rsidRPr="001055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0557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2236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360D">
        <w:rPr>
          <w:rFonts w:ascii="Times New Roman" w:eastAsia="Times New Roman" w:hAnsi="Times New Roman" w:cs="Times New Roman"/>
          <w:sz w:val="28"/>
          <w:szCs w:val="28"/>
        </w:rPr>
        <w:t>регла</w:t>
      </w:r>
      <w:r w:rsidR="001236F5">
        <w:rPr>
          <w:rFonts w:ascii="Times New Roman" w:eastAsia="Times New Roman" w:hAnsi="Times New Roman" w:cs="Times New Roman"/>
          <w:sz w:val="28"/>
          <w:szCs w:val="28"/>
        </w:rPr>
        <w:t>менту</w:t>
      </w:r>
    </w:p>
    <w:p w:rsidR="00A5680D" w:rsidRPr="001236F5" w:rsidRDefault="004E4CC7" w:rsidP="00B83B07">
      <w:pPr>
        <w:widowControl w:val="0"/>
        <w:numPr>
          <w:ilvl w:val="2"/>
          <w:numId w:val="3"/>
        </w:numPr>
        <w:tabs>
          <w:tab w:val="left" w:pos="1778"/>
        </w:tabs>
        <w:autoSpaceDE w:val="0"/>
        <w:autoSpaceDN w:val="0"/>
        <w:spacing w:after="0" w:line="240" w:lineRule="auto"/>
        <w:ind w:left="0"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36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Ходатайству</w:t>
      </w:r>
      <w:r w:rsidRPr="001236F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(Представлению)</w:t>
      </w:r>
      <w:r w:rsidRPr="001236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36F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2360D" w:rsidRPr="001236F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«второй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«третий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23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236F5">
        <w:rPr>
          <w:rFonts w:ascii="Times New Roman" w:eastAsia="Times New Roman" w:hAnsi="Times New Roman" w:cs="Times New Roman"/>
          <w:sz w:val="28"/>
          <w:szCs w:val="28"/>
        </w:rPr>
        <w:t>документы:</w:t>
      </w:r>
    </w:p>
    <w:p w:rsidR="00A5680D" w:rsidRPr="0099173C" w:rsidRDefault="00A5680D" w:rsidP="00A5680D">
      <w:pPr>
        <w:widowControl w:val="0"/>
        <w:autoSpaceDE w:val="0"/>
        <w:autoSpaceDN w:val="0"/>
        <w:spacing w:before="1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3C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</w:t>
      </w:r>
      <w:r w:rsidR="0099173C" w:rsidRPr="0099173C">
        <w:rPr>
          <w:rFonts w:ascii="Times New Roman" w:hAnsi="Times New Roman" w:cs="Times New Roman"/>
          <w:sz w:val="28"/>
          <w:szCs w:val="28"/>
        </w:rPr>
        <w:t>воения всех спортивных разрядов</w:t>
      </w:r>
      <w:r w:rsidRPr="0099173C">
        <w:rPr>
          <w:rFonts w:ascii="Times New Roman" w:hAnsi="Times New Roman" w:cs="Times New Roman"/>
          <w:sz w:val="28"/>
          <w:szCs w:val="28"/>
        </w:rPr>
        <w:t>;</w:t>
      </w:r>
    </w:p>
    <w:p w:rsidR="0099173C" w:rsidRDefault="00A5680D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5680D">
        <w:rPr>
          <w:sz w:val="28"/>
          <w:szCs w:val="28"/>
        </w:rPr>
        <w:t xml:space="preserve">б) </w:t>
      </w:r>
      <w:r w:rsidR="0099173C" w:rsidRPr="0099173C">
        <w:rPr>
          <w:sz w:val="28"/>
          <w:szCs w:val="28"/>
        </w:rPr>
        <w:t xml:space="preserve">копия справки о составе и квалификации судейской коллегии, </w:t>
      </w:r>
      <w:r w:rsidR="0099173C" w:rsidRPr="0099173C">
        <w:rPr>
          <w:sz w:val="28"/>
          <w:szCs w:val="28"/>
        </w:rPr>
        <w:lastRenderedPageBreak/>
        <w:t>подписанной: председателем судейской коллегии (главным судьей) и лицом,</w:t>
      </w:r>
      <w:r w:rsidR="004C572F" w:rsidRPr="004C572F">
        <w:t xml:space="preserve"> </w:t>
      </w:r>
      <w:r w:rsidR="004C572F" w:rsidRPr="004C572F">
        <w:rPr>
          <w:sz w:val="28"/>
          <w:szCs w:val="28"/>
        </w:rPr>
        <w:t>уполномоченным организацией, проводящей соревнования - для присвоения спортивных разрядов КМС, "первый спортивный разряд", "второй спортивный разряд", "третий спортивный разряд" (за исключением международных соревнований);</w:t>
      </w:r>
    </w:p>
    <w:p w:rsidR="0099173C" w:rsidRDefault="004C572F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572F">
        <w:rPr>
          <w:sz w:val="28"/>
          <w:szCs w:val="28"/>
        </w:rPr>
        <w:t>две фотографии размером 3x4 см;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</w:t>
      </w:r>
      <w:r w:rsidR="003460EE">
        <w:rPr>
          <w:sz w:val="28"/>
          <w:szCs w:val="28"/>
        </w:rPr>
        <w:t xml:space="preserve"> юношеских спортивных разрядов),</w:t>
      </w:r>
      <w:proofErr w:type="gramEnd"/>
    </w:p>
    <w:p w:rsidR="004C572F" w:rsidRPr="004C572F" w:rsidRDefault="0034044B" w:rsidP="004C572F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е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Для лиц, не достигших возраста 14 лет, -</w:t>
      </w:r>
      <w:r w:rsidR="004C572F">
        <w:rPr>
          <w:sz w:val="28"/>
          <w:szCs w:val="28"/>
        </w:rPr>
        <w:t xml:space="preserve"> копия свидетельства о рождении;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ж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билета;</w:t>
      </w:r>
    </w:p>
    <w:p w:rsidR="004C572F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4C572F" w:rsidRPr="00A5680D" w:rsidRDefault="0034044B" w:rsidP="0099173C">
      <w:pPr>
        <w:pStyle w:val="a7"/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4C572F">
        <w:rPr>
          <w:sz w:val="28"/>
          <w:szCs w:val="28"/>
        </w:rPr>
        <w:t xml:space="preserve">) </w:t>
      </w:r>
      <w:r w:rsidR="004C572F" w:rsidRPr="004C572F">
        <w:rPr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B8734C" w:rsidRPr="000B4B2B" w:rsidRDefault="00AC321F" w:rsidP="00B83B07">
      <w:pPr>
        <w:pStyle w:val="a7"/>
        <w:numPr>
          <w:ilvl w:val="2"/>
          <w:numId w:val="3"/>
        </w:numPr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Требования к</w:t>
      </w:r>
      <w:r w:rsidR="00B8734C" w:rsidRPr="000B4B2B">
        <w:rPr>
          <w:sz w:val="28"/>
          <w:szCs w:val="28"/>
        </w:rPr>
        <w:t xml:space="preserve"> </w:t>
      </w:r>
      <w:r w:rsidR="00AF63CD">
        <w:rPr>
          <w:sz w:val="28"/>
          <w:szCs w:val="28"/>
        </w:rPr>
        <w:t>предоставляемым</w:t>
      </w:r>
      <w:r w:rsidR="00B8734C" w:rsidRPr="000B4B2B">
        <w:rPr>
          <w:sz w:val="28"/>
          <w:szCs w:val="28"/>
        </w:rPr>
        <w:t xml:space="preserve"> Заявителем (его представителем)</w:t>
      </w:r>
      <w:r>
        <w:rPr>
          <w:sz w:val="28"/>
          <w:szCs w:val="28"/>
        </w:rPr>
        <w:t xml:space="preserve"> документам: </w:t>
      </w:r>
    </w:p>
    <w:p w:rsidR="00B8734C" w:rsidRPr="00B8734C" w:rsidRDefault="00AC321F" w:rsidP="0022791F">
      <w:pPr>
        <w:widowControl w:val="0"/>
        <w:tabs>
          <w:tab w:val="left" w:pos="1778"/>
        </w:tabs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ab/>
      </w:r>
      <w:r w:rsidR="000B4B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аспорт</w:t>
      </w:r>
      <w:r w:rsidR="00344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гражданина Российской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оформляется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 на бланке паспорта, едином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для всей Российской Федерации, обязательно наличие личной фотографии,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сведений о личности гражданина: фамилия, имя, отчество, пол, 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>дата рождения и место рождения. Наличие отметок: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регистраци</w:t>
      </w:r>
      <w:r w:rsidR="0034044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по месту  жительства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снятии его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с регистрационного учета; об отношении к воинской обязанности граждан, достигших 18-летнего возраста; o рег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истрации и расторжении брака; </w:t>
      </w:r>
      <w:proofErr w:type="gramStart"/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детях (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гражданах Российской Федерации, не достигших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14-летнего воз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раста),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o ранее выданных основных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документах, удостоверяющих личность гражданина Российской Федерации на т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ерритории Российской Федерации,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o выдаче основных документов, удостоверяющих личность гражданина Российской Федерации за пределами территории Российск</w:t>
      </w:r>
      <w:r w:rsidR="000B4B2B">
        <w:rPr>
          <w:rFonts w:ascii="Times New Roman" w:eastAsia="Times New Roman" w:hAnsi="Times New Roman" w:cs="Times New Roman"/>
          <w:sz w:val="28"/>
          <w:szCs w:val="28"/>
        </w:rPr>
        <w:t>ой Федерации.</w:t>
      </w:r>
      <w:proofErr w:type="gramEnd"/>
      <w:r w:rsidR="000B4B2B">
        <w:rPr>
          <w:rFonts w:ascii="Times New Roman" w:eastAsia="Times New Roman" w:hAnsi="Times New Roman" w:cs="Times New Roman"/>
          <w:sz w:val="28"/>
          <w:szCs w:val="28"/>
        </w:rPr>
        <w:t xml:space="preserve"> Могут быть отметки: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ab/>
        <w:t>кр</w:t>
      </w:r>
      <w:r w:rsidR="00A44705">
        <w:rPr>
          <w:rFonts w:ascii="Times New Roman" w:eastAsia="Times New Roman" w:hAnsi="Times New Roman" w:cs="Times New Roman"/>
          <w:sz w:val="28"/>
          <w:szCs w:val="28"/>
        </w:rPr>
        <w:t xml:space="preserve">ови и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резус-факторе гражданина, об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идентификацион</w:t>
      </w:r>
      <w:r w:rsidR="00A44705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номере  налогоплательщика.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Паспорт, в который внесены иные сведения, отметки или зап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иси, является недействительным.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По достижении гражданином (за исключением военнослужащих, проходящих службу по призыву) 20- летнего и 45-летнего возраста паспорт подлежит замене.</w:t>
      </w:r>
    </w:p>
    <w:p w:rsidR="00B8734C" w:rsidRPr="00A44705" w:rsidRDefault="00A44705" w:rsidP="00C4019F">
      <w:pPr>
        <w:ind w:right="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05">
        <w:rPr>
          <w:rFonts w:ascii="Times New Roman" w:hAnsi="Times New Roman" w:cs="Times New Roman"/>
          <w:sz w:val="28"/>
          <w:szCs w:val="28"/>
        </w:rPr>
        <w:t xml:space="preserve">б) </w:t>
      </w:r>
      <w:r w:rsidR="00B8734C" w:rsidRPr="00A44705">
        <w:rPr>
          <w:rFonts w:ascii="Times New Roman" w:hAnsi="Times New Roman" w:cs="Times New Roman"/>
          <w:sz w:val="28"/>
          <w:szCs w:val="28"/>
        </w:rPr>
        <w:t>Военный билет оформляется на русском языке</w:t>
      </w:r>
      <w:r w:rsidRPr="00A44705">
        <w:rPr>
          <w:rFonts w:ascii="Times New Roman" w:hAnsi="Times New Roman" w:cs="Times New Roman"/>
          <w:sz w:val="28"/>
          <w:szCs w:val="28"/>
        </w:rPr>
        <w:t>,</w:t>
      </w:r>
      <w:r w:rsidR="00B8734C" w:rsidRPr="00A44705">
        <w:rPr>
          <w:rFonts w:ascii="Times New Roman" w:hAnsi="Times New Roman" w:cs="Times New Roman"/>
          <w:sz w:val="28"/>
          <w:szCs w:val="28"/>
        </w:rPr>
        <w:t xml:space="preserve"> на бланке военного билета, едином</w:t>
      </w:r>
      <w:r w:rsidR="00C5513D" w:rsidRPr="00A44705">
        <w:rPr>
          <w:rFonts w:ascii="Times New Roman" w:hAnsi="Times New Roman" w:cs="Times New Roman"/>
          <w:sz w:val="28"/>
          <w:szCs w:val="28"/>
        </w:rPr>
        <w:t xml:space="preserve"> </w:t>
      </w:r>
      <w:r w:rsidR="00B8734C" w:rsidRPr="00A44705">
        <w:rPr>
          <w:rFonts w:ascii="Times New Roman" w:hAnsi="Times New Roman" w:cs="Times New Roman"/>
          <w:sz w:val="28"/>
          <w:szCs w:val="28"/>
        </w:rPr>
        <w:t>для всей Российской Федерации.</w:t>
      </w:r>
    </w:p>
    <w:p w:rsidR="00B8734C" w:rsidRPr="009B2E3E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оверенность 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сведения: к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атегория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1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8734C" w:rsidRPr="00C5513D">
        <w:rPr>
          <w:rFonts w:ascii="Times New Roman" w:eastAsia="Times New Roman" w:hAnsi="Times New Roman" w:cs="Times New Roman"/>
          <w:sz w:val="28"/>
          <w:szCs w:val="28"/>
        </w:rPr>
        <w:t>ребования к документу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, полномочия представителя 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ИО лица, вы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 xml:space="preserve">давшего доверенность, ФИО лица, 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по довер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енности,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анные документов, у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достоверяющих личность этих лиц, о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бъем полномочий представителя, включающий право на подачу заявления о присвоении второго, третьего спортивных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 xml:space="preserve"> разрядов,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00E">
        <w:rPr>
          <w:rFonts w:ascii="Times New Roman" w:eastAsia="Times New Roman" w:hAnsi="Times New Roman" w:cs="Times New Roman"/>
          <w:sz w:val="28"/>
          <w:szCs w:val="28"/>
        </w:rPr>
        <w:t>дата выдачи доверенности, п</w:t>
      </w:r>
      <w:r w:rsidR="00B8734C" w:rsidRPr="0055300E">
        <w:rPr>
          <w:rFonts w:ascii="Times New Roman" w:eastAsia="Times New Roman" w:hAnsi="Times New Roman" w:cs="Times New Roman"/>
          <w:sz w:val="28"/>
          <w:szCs w:val="28"/>
        </w:rPr>
        <w:t>одпись лица, выдавшего доверенность.</w:t>
      </w:r>
      <w:r w:rsidR="00B8734C" w:rsidRPr="009B2E3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734C" w:rsidRPr="00B8734C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A0878" w:rsidRPr="00DA0878">
        <w:rPr>
          <w:rFonts w:ascii="Times New Roman" w:eastAsia="Times New Roman" w:hAnsi="Times New Roman" w:cs="Times New Roman"/>
          <w:sz w:val="28"/>
          <w:szCs w:val="28"/>
        </w:rPr>
        <w:t>Ходатайство (Представление)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оформленное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8734C" w:rsidRPr="00C4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Приложением № </w:t>
      </w:r>
      <w:r w:rsidR="00C4019F" w:rsidRPr="00C4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8734C" w:rsidRPr="00C40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регламента. Все поля формы </w:t>
      </w:r>
      <w:r w:rsidR="00DA087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0878" w:rsidRPr="00DA0878">
        <w:rPr>
          <w:rFonts w:ascii="Times New Roman" w:eastAsia="Times New Roman" w:hAnsi="Times New Roman" w:cs="Times New Roman"/>
          <w:sz w:val="28"/>
          <w:szCs w:val="28"/>
        </w:rPr>
        <w:t xml:space="preserve">одатайство (Представление)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 для заполнения.</w:t>
      </w:r>
    </w:p>
    <w:p w:rsidR="008847C2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из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протокола официального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должна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быть заверена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главной судейской коллегией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соревнования,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выписка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протокола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официального со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ревнования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либо копия протокола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официального соревнования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выполнение норм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 xml:space="preserve">требований, а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ab/>
      </w:r>
      <w:r w:rsidR="00771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8734C" w:rsidRPr="00771DF3"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 w:rsidR="00C03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C034A2">
        <w:rPr>
          <w:rFonts w:ascii="Times New Roman" w:eastAsia="Times New Roman" w:hAnsi="Times New Roman" w:cs="Times New Roman"/>
          <w:sz w:val="28"/>
          <w:szCs w:val="28"/>
        </w:rPr>
        <w:t xml:space="preserve">выполнения для 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>присвоения спортивного разряда, в том числе</w:t>
      </w:r>
      <w:r w:rsidR="00C4019F">
        <w:rPr>
          <w:rFonts w:ascii="Times New Roman" w:eastAsia="Times New Roman" w:hAnsi="Times New Roman" w:cs="Times New Roman"/>
          <w:sz w:val="28"/>
          <w:szCs w:val="28"/>
        </w:rPr>
        <w:tab/>
        <w:t xml:space="preserve">о победах </w:t>
      </w:r>
      <w:r w:rsidR="00B8734C" w:rsidRPr="00C034A2">
        <w:rPr>
          <w:rFonts w:ascii="Times New Roman" w:eastAsia="Times New Roman" w:hAnsi="Times New Roman" w:cs="Times New Roman"/>
          <w:sz w:val="28"/>
          <w:szCs w:val="28"/>
        </w:rPr>
        <w:t>в поединках, предусмотр</w:t>
      </w:r>
      <w:r w:rsidR="00C034A2">
        <w:rPr>
          <w:rFonts w:ascii="Times New Roman" w:eastAsia="Times New Roman" w:hAnsi="Times New Roman" w:cs="Times New Roman"/>
          <w:sz w:val="28"/>
          <w:szCs w:val="28"/>
        </w:rPr>
        <w:t xml:space="preserve">енных ЕВСК. </w:t>
      </w:r>
    </w:p>
    <w:p w:rsidR="00B8734C" w:rsidRPr="008B45F5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B8734C" w:rsidRPr="00B8734C">
        <w:rPr>
          <w:rFonts w:ascii="Times New Roman" w:eastAsia="Times New Roman" w:hAnsi="Times New Roman" w:cs="Times New Roman"/>
          <w:sz w:val="28"/>
          <w:szCs w:val="28"/>
        </w:rPr>
        <w:t>Военнослужащие,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проходящие военную службу по призыву,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вместо паспорта гражданина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предоставляют копию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военного билета.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E3E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правка о составе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и квалификации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 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подписана представителем региональной спортивной федерации субъекта Российской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Федерации,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на территории ко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>торого проводилось соревнование.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CC7" w:rsidRPr="00030B6F" w:rsidRDefault="00A44705" w:rsidP="00C4019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должны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ab/>
        <w:t>содержать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подчистки и исправления текста.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ab/>
        <w:t xml:space="preserve">не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должны содержать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повреждения, 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наличие которых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>озволяет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ab/>
        <w:t>однозначно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ab/>
        <w:t xml:space="preserve">истолковать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B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8B45F5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 Качество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>редставленных</w:t>
      </w:r>
      <w:r w:rsidR="009B2E3E">
        <w:rPr>
          <w:rFonts w:ascii="Times New Roman" w:eastAsia="Times New Roman" w:hAnsi="Times New Roman" w:cs="Times New Roman"/>
          <w:sz w:val="28"/>
          <w:szCs w:val="28"/>
        </w:rPr>
        <w:t xml:space="preserve"> документов должно позволять  в 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полном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08C0">
        <w:rPr>
          <w:rFonts w:ascii="Times New Roman" w:eastAsia="Times New Roman" w:hAnsi="Times New Roman" w:cs="Times New Roman"/>
          <w:sz w:val="28"/>
          <w:szCs w:val="28"/>
        </w:rPr>
        <w:t xml:space="preserve">рочитать 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ab/>
        <w:t xml:space="preserve">содержащиеся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34C" w:rsidRPr="00030B6F">
        <w:rPr>
          <w:rFonts w:ascii="Times New Roman" w:eastAsia="Times New Roman" w:hAnsi="Times New Roman" w:cs="Times New Roman"/>
          <w:sz w:val="28"/>
          <w:szCs w:val="28"/>
        </w:rPr>
        <w:t>документах.</w:t>
      </w:r>
    </w:p>
    <w:p w:rsidR="004E4CC7" w:rsidRPr="006376A0" w:rsidRDefault="004E4CC7" w:rsidP="0022791F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6A0">
        <w:rPr>
          <w:rFonts w:ascii="Times New Roman" w:eastAsia="Times New Roman" w:hAnsi="Times New Roman" w:cs="Times New Roman"/>
          <w:sz w:val="28"/>
          <w:szCs w:val="28"/>
        </w:rPr>
        <w:t>Все требуемые для присвоения спортивных разрядов</w:t>
      </w:r>
      <w:r w:rsidRPr="006376A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«второй спортивный разряд»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«третий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спортивный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разряд»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6376A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информацию подлинного</w:t>
      </w:r>
      <w:r w:rsidRPr="006376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76A0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4E4CC7" w:rsidRPr="006376A0" w:rsidRDefault="004E4CC7" w:rsidP="0022791F">
      <w:pPr>
        <w:widowControl w:val="0"/>
        <w:autoSpaceDE w:val="0"/>
        <w:autoSpaceDN w:val="0"/>
        <w:spacing w:before="6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20" w:rsidRPr="005A33E4" w:rsidRDefault="00C93C61" w:rsidP="005A33E4">
      <w:pPr>
        <w:pStyle w:val="consplusnormal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5A33E4">
        <w:rPr>
          <w:b/>
          <w:color w:val="000000" w:themeColor="text1"/>
          <w:sz w:val="28"/>
          <w:szCs w:val="28"/>
        </w:rPr>
        <w:lastRenderedPageBreak/>
        <w:t>2.7.</w:t>
      </w:r>
      <w:r w:rsidR="00EE2D20" w:rsidRPr="005A33E4">
        <w:rPr>
          <w:rStyle w:val="af2"/>
          <w:color w:val="000000" w:themeColor="text1"/>
          <w:sz w:val="28"/>
          <w:szCs w:val="28"/>
        </w:rPr>
        <w:t xml:space="preserve"> Исчерпывающий перечень оснований для отказа в приёме документов, необходимых для предоставления государственной услуги.</w:t>
      </w:r>
    </w:p>
    <w:p w:rsidR="00EE2D20" w:rsidRPr="005A33E4" w:rsidRDefault="00EE2D20" w:rsidP="005A33E4">
      <w:pPr>
        <w:pStyle w:val="af1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5A33E4">
        <w:rPr>
          <w:color w:val="000000" w:themeColor="text1"/>
          <w:sz w:val="28"/>
          <w:szCs w:val="28"/>
        </w:rPr>
        <w:t xml:space="preserve">В случае подачи документов для присвоения, лишения или восстановления спортивного разряда, не соответствующих требованиям, предусмотренным пунктом 2.6 административного регламента,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="003460EE" w:rsidRPr="00E0072B">
        <w:rPr>
          <w:color w:val="000000" w:themeColor="text1"/>
          <w:sz w:val="28"/>
          <w:szCs w:val="28"/>
        </w:rPr>
        <w:t xml:space="preserve">, </w:t>
      </w:r>
      <w:r w:rsidRPr="005A33E4">
        <w:rPr>
          <w:color w:val="000000" w:themeColor="text1"/>
          <w:sz w:val="28"/>
          <w:szCs w:val="28"/>
        </w:rPr>
        <w:t xml:space="preserve"> в течение 10 рабочих дней со дня их поступления возвращает их Заявителю с указанием причин возврата.</w:t>
      </w:r>
    </w:p>
    <w:p w:rsidR="00D24729" w:rsidRPr="003460EE" w:rsidRDefault="00EE2D20" w:rsidP="003460EE">
      <w:pPr>
        <w:pStyle w:val="af1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5A33E4">
        <w:rPr>
          <w:color w:val="000000" w:themeColor="text1"/>
          <w:sz w:val="28"/>
          <w:szCs w:val="28"/>
        </w:rPr>
        <w:t xml:space="preserve">В случае возврата Заявитель в течение 20 рабочих дней со дня получения заявления устраняет несоответствия и повторно направляет его для рассмотрения в </w:t>
      </w:r>
      <w:r w:rsidR="003460EE">
        <w:rPr>
          <w:color w:val="000000" w:themeColor="text1"/>
          <w:sz w:val="28"/>
          <w:szCs w:val="28"/>
        </w:rPr>
        <w:t>администрации МО «Ульяновский район»</w:t>
      </w:r>
      <w:r w:rsidRPr="005A33E4">
        <w:rPr>
          <w:color w:val="000000" w:themeColor="text1"/>
          <w:sz w:val="28"/>
          <w:szCs w:val="28"/>
        </w:rPr>
        <w:t>.</w:t>
      </w:r>
    </w:p>
    <w:p w:rsidR="002603D2" w:rsidRPr="003460EE" w:rsidRDefault="002603D2" w:rsidP="003460EE">
      <w:pPr>
        <w:pStyle w:val="a7"/>
        <w:numPr>
          <w:ilvl w:val="1"/>
          <w:numId w:val="29"/>
        </w:numPr>
        <w:tabs>
          <w:tab w:val="left" w:pos="1159"/>
        </w:tabs>
        <w:ind w:right="6"/>
        <w:contextualSpacing/>
        <w:jc w:val="center"/>
        <w:outlineLvl w:val="0"/>
        <w:rPr>
          <w:b/>
          <w:bCs/>
          <w:sz w:val="28"/>
          <w:szCs w:val="28"/>
        </w:rPr>
      </w:pPr>
      <w:r w:rsidRPr="006C59DE">
        <w:rPr>
          <w:b/>
          <w:bCs/>
          <w:sz w:val="28"/>
          <w:szCs w:val="28"/>
        </w:rPr>
        <w:t>Исчерпывающий перечень оснований для отказа в приеме заявлений и документов,</w:t>
      </w:r>
      <w:r w:rsidRPr="006C59DE">
        <w:rPr>
          <w:b/>
          <w:bCs/>
          <w:spacing w:val="-58"/>
          <w:sz w:val="28"/>
          <w:szCs w:val="28"/>
        </w:rPr>
        <w:t xml:space="preserve"> </w:t>
      </w:r>
      <w:r w:rsidRPr="006C59DE">
        <w:rPr>
          <w:b/>
          <w:bCs/>
          <w:sz w:val="28"/>
          <w:szCs w:val="28"/>
        </w:rPr>
        <w:t>необходимых</w:t>
      </w:r>
      <w:r w:rsidRPr="006C59DE">
        <w:rPr>
          <w:b/>
          <w:bCs/>
          <w:spacing w:val="-2"/>
          <w:sz w:val="28"/>
          <w:szCs w:val="28"/>
        </w:rPr>
        <w:t xml:space="preserve"> </w:t>
      </w:r>
      <w:r w:rsidRPr="006C59DE">
        <w:rPr>
          <w:b/>
          <w:bCs/>
          <w:sz w:val="28"/>
          <w:szCs w:val="28"/>
        </w:rPr>
        <w:t>для предоставления</w:t>
      </w:r>
      <w:r w:rsidRPr="006C59DE">
        <w:rPr>
          <w:b/>
          <w:bCs/>
          <w:spacing w:val="-1"/>
          <w:sz w:val="28"/>
          <w:szCs w:val="28"/>
        </w:rPr>
        <w:t xml:space="preserve"> муниципальной </w:t>
      </w:r>
      <w:r w:rsidRPr="006C59DE">
        <w:rPr>
          <w:b/>
          <w:bCs/>
          <w:sz w:val="28"/>
          <w:szCs w:val="28"/>
        </w:rPr>
        <w:t>услуги</w:t>
      </w:r>
    </w:p>
    <w:p w:rsidR="00EE2D20" w:rsidRPr="006C59DE" w:rsidRDefault="00EE2D20" w:rsidP="003460EE">
      <w:pPr>
        <w:pStyle w:val="consplusnorma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2.8.1. Основаниями для отказа в присвоении спортивного звания являются: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обоснованный отказ в согласовании представления для присвоения спортивного звания общероссийской спортивной федерацией;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б) несоответствие результата спортсмена, указанного в документах для присвоения спортивного звания, утверждённым Положением нормам, требованиям и условиям их выполнения;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в) спортивная дисквалификация спортсмена;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59DE">
        <w:rPr>
          <w:color w:val="000000" w:themeColor="text1"/>
          <w:sz w:val="28"/>
          <w:szCs w:val="28"/>
        </w:rPr>
        <w:t>д)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  <w:proofErr w:type="gramEnd"/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2.8.1.1. Оснований для приостановления предоставления государственной услуги в части присвоения спортивного разряда, законодательством Российской Федерации не предусмотрено.</w:t>
      </w:r>
    </w:p>
    <w:p w:rsidR="00EE2D20" w:rsidRPr="006C59DE" w:rsidRDefault="00EE2D20" w:rsidP="003460EE">
      <w:pPr>
        <w:pStyle w:val="consplusnormal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2.8.2. Основания для отказа в предоставлении государственной услуги в части подтверждения спортивного разряда.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Основаниями для отказа в подтверждении спортивного разряда являются: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несоответствие результата спортсмена, указанного в Ходатайстве, утверждённым Положением нормам, требованиям и условиям их выполнения;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6C59DE">
        <w:rPr>
          <w:color w:val="000000" w:themeColor="text1"/>
          <w:sz w:val="28"/>
          <w:szCs w:val="28"/>
        </w:rPr>
        <w:t>до</w:t>
      </w:r>
      <w:proofErr w:type="gramEnd"/>
      <w:r w:rsidRPr="006C59DE">
        <w:rPr>
          <w:color w:val="000000" w:themeColor="text1"/>
          <w:sz w:val="28"/>
          <w:szCs w:val="28"/>
        </w:rPr>
        <w:t xml:space="preserve"> или </w:t>
      </w:r>
      <w:proofErr w:type="gramStart"/>
      <w:r w:rsidRPr="006C59DE">
        <w:rPr>
          <w:color w:val="000000" w:themeColor="text1"/>
          <w:sz w:val="28"/>
          <w:szCs w:val="28"/>
        </w:rPr>
        <w:t>в</w:t>
      </w:r>
      <w:proofErr w:type="gramEnd"/>
      <w:r w:rsidRPr="006C59DE">
        <w:rPr>
          <w:color w:val="000000" w:themeColor="text1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lastRenderedPageBreak/>
        <w:t>2.8.2.1. Оснований для приостановления предоставления государственной услуги в части подтверждения спортивного разряда, законодательством Российской Федерации не предусмотрено.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2.8.3. Основаниями для отказа в лишении спортивного звания являются: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несоответствие представленных сведений основаниям для лишения спортивного звания, а именно: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1) выявление недостоверных сведений в документах для присвоения спортивного звания;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C59DE">
        <w:rPr>
          <w:color w:val="000000" w:themeColor="text1"/>
          <w:sz w:val="28"/>
          <w:szCs w:val="28"/>
        </w:rPr>
        <w:t>2) спортивная дисквалификация спортсмена за нарушение </w:t>
      </w:r>
      <w:hyperlink r:id="rId9" w:history="1">
        <w:r w:rsidRPr="006C59DE">
          <w:rPr>
            <w:rStyle w:val="ae"/>
            <w:color w:val="000000" w:themeColor="text1"/>
            <w:sz w:val="28"/>
            <w:szCs w:val="28"/>
          </w:rPr>
          <w:t>правил</w:t>
        </w:r>
      </w:hyperlink>
      <w:r w:rsidRPr="006C59DE">
        <w:rPr>
          <w:color w:val="000000" w:themeColor="text1"/>
          <w:sz w:val="28"/>
          <w:szCs w:val="28"/>
        </w:rPr>
        <w:t> 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Pr="006C59DE">
        <w:rPr>
          <w:color w:val="000000" w:themeColor="text1"/>
          <w:sz w:val="28"/>
          <w:szCs w:val="28"/>
        </w:rPr>
        <w:t xml:space="preserve"> участвует в соответствующих соревнованиях, решение о которой было принято после завершения соревнований, по итогам которых спортсмену было присвоено спортивное звание;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б) наличие решения Министерства спорта Российской Федерации по заявлению о лишении спортивного звания, поданному ранее по тем же основаниям Министерством или общероссийской спортивной федерацией.</w:t>
      </w:r>
    </w:p>
    <w:p w:rsidR="00EE2D20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2.8.3.1. Оснований для приостановления предоставления государственной услуги в части лишения спортивного разряда, законодательством Российской Федерации не предусмотрено.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2.8.4. Основаниями для отказа в восстановлении спортивного звания являются: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а) несоответствие представленных сведений основанию для восстановления спортивного звания, а именно: окончание срока действия спортивной дисквалификации спортсмена;</w:t>
      </w:r>
    </w:p>
    <w:p w:rsidR="00EE2D20" w:rsidRPr="006C59DE" w:rsidRDefault="00EE2D20" w:rsidP="003460EE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б) наличие решения Министерства спорта Российской Федерации по заявлению о восстановлении спортивного звания, поданному ранее по тем же основаниям Министерством, общероссийской спортивной федерацией или спортсменом.</w:t>
      </w:r>
    </w:p>
    <w:p w:rsidR="00326DED" w:rsidRPr="006C59DE" w:rsidRDefault="00EE2D20" w:rsidP="003460EE">
      <w:pPr>
        <w:pStyle w:val="unformattext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2.8.4.1. Оснований для приостановления предоставления государственной услуги в части восстановления спортивного разряда, законодательством Российской Федерации не предусмотрено.</w:t>
      </w:r>
    </w:p>
    <w:p w:rsidR="001D59AB" w:rsidRPr="006C59DE" w:rsidRDefault="001D59AB" w:rsidP="006C59DE">
      <w:pPr>
        <w:pStyle w:val="a7"/>
        <w:numPr>
          <w:ilvl w:val="1"/>
          <w:numId w:val="29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proofErr w:type="gramStart"/>
      <w:r w:rsidRPr="006C59DE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</w:t>
      </w:r>
      <w:r w:rsidR="00326DED" w:rsidRPr="006C59DE">
        <w:rPr>
          <w:b/>
          <w:sz w:val="28"/>
          <w:szCs w:val="28"/>
        </w:rPr>
        <w:t xml:space="preserve"> </w:t>
      </w:r>
      <w:r w:rsidRPr="006C59DE">
        <w:rPr>
          <w:b/>
          <w:sz w:val="28"/>
          <w:szCs w:val="28"/>
        </w:rPr>
        <w:t>расчета размера такой платы</w:t>
      </w:r>
      <w:proofErr w:type="gramEnd"/>
    </w:p>
    <w:p w:rsidR="00326DED" w:rsidRPr="006C59DE" w:rsidRDefault="00326DED" w:rsidP="006C59DE">
      <w:pPr>
        <w:shd w:val="clear" w:color="auto" w:fill="FFFFFF" w:themeFill="background1"/>
        <w:tabs>
          <w:tab w:val="left" w:pos="0"/>
        </w:tabs>
        <w:spacing w:line="240" w:lineRule="auto"/>
        <w:ind w:right="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4F2" w:rsidRPr="006C59DE" w:rsidRDefault="00A663C9" w:rsidP="003460EE">
      <w:pPr>
        <w:tabs>
          <w:tab w:val="left" w:pos="0"/>
        </w:tabs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Муниципальная  услуга предоставляется без взимания государственной пошлины или иной платы за предоставление государственной услуги</w:t>
      </w:r>
      <w:r w:rsidR="003460EE" w:rsidRPr="0034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.</w:t>
      </w:r>
    </w:p>
    <w:p w:rsidR="00A318F0" w:rsidRPr="00A318F0" w:rsidRDefault="00A318F0" w:rsidP="006C59DE">
      <w:pPr>
        <w:pStyle w:val="a7"/>
        <w:numPr>
          <w:ilvl w:val="1"/>
          <w:numId w:val="29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r w:rsidRPr="00A318F0">
        <w:rPr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318F0" w:rsidRPr="00A318F0" w:rsidRDefault="00A318F0" w:rsidP="00A318F0">
      <w:pPr>
        <w:pStyle w:val="a7"/>
        <w:tabs>
          <w:tab w:val="left" w:pos="0"/>
        </w:tabs>
        <w:ind w:left="547" w:right="6" w:firstLine="0"/>
        <w:contextualSpacing/>
        <w:rPr>
          <w:sz w:val="28"/>
          <w:szCs w:val="28"/>
        </w:rPr>
      </w:pPr>
    </w:p>
    <w:p w:rsidR="00A318F0" w:rsidRDefault="00A318F0" w:rsidP="006C59DE">
      <w:pPr>
        <w:pStyle w:val="a7"/>
        <w:numPr>
          <w:ilvl w:val="2"/>
          <w:numId w:val="29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318F0">
        <w:rPr>
          <w:sz w:val="28"/>
          <w:szCs w:val="28"/>
        </w:rPr>
        <w:t>Максимальный срок ожидания в очереди при подаче заявления составляет 15 минут.</w:t>
      </w:r>
    </w:p>
    <w:p w:rsidR="00A318F0" w:rsidRDefault="00A318F0" w:rsidP="006C59DE">
      <w:pPr>
        <w:pStyle w:val="a7"/>
        <w:numPr>
          <w:ilvl w:val="2"/>
          <w:numId w:val="29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318F0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574276" w:rsidRPr="003460EE" w:rsidRDefault="00A318F0" w:rsidP="003460EE">
      <w:pPr>
        <w:pStyle w:val="a7"/>
        <w:numPr>
          <w:ilvl w:val="2"/>
          <w:numId w:val="29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 w:rsidRPr="00A318F0">
        <w:rPr>
          <w:sz w:val="28"/>
          <w:szCs w:val="28"/>
        </w:rPr>
        <w:t>Срок регистрации заявления о предоставлении муниципальной услуги. Регистрация заявления осуществляется в течение одного рабочего дня.</w:t>
      </w:r>
    </w:p>
    <w:p w:rsidR="00582C0C" w:rsidRPr="003460EE" w:rsidRDefault="00A318F0" w:rsidP="003460EE">
      <w:pPr>
        <w:pStyle w:val="a7"/>
        <w:numPr>
          <w:ilvl w:val="1"/>
          <w:numId w:val="29"/>
        </w:numPr>
        <w:tabs>
          <w:tab w:val="left" w:pos="0"/>
        </w:tabs>
        <w:ind w:left="0" w:right="6" w:firstLine="0"/>
        <w:contextualSpacing/>
        <w:jc w:val="center"/>
        <w:rPr>
          <w:b/>
          <w:sz w:val="28"/>
          <w:szCs w:val="28"/>
        </w:rPr>
      </w:pPr>
      <w:r w:rsidRPr="00A318F0">
        <w:rPr>
          <w:b/>
          <w:sz w:val="28"/>
          <w:szCs w:val="28"/>
        </w:rPr>
        <w:t>Срок и порядок регистрации запроса заявителя о предоставлении</w:t>
      </w:r>
      <w:r w:rsidR="00582C0C">
        <w:rPr>
          <w:b/>
          <w:sz w:val="28"/>
          <w:szCs w:val="28"/>
        </w:rPr>
        <w:t xml:space="preserve"> </w:t>
      </w:r>
      <w:r w:rsidRPr="00582C0C">
        <w:rPr>
          <w:b/>
          <w:sz w:val="28"/>
          <w:szCs w:val="28"/>
        </w:rPr>
        <w:t>муниципальной услуги</w:t>
      </w:r>
    </w:p>
    <w:p w:rsidR="00A663C9" w:rsidRPr="006C59DE" w:rsidRDefault="00A663C9" w:rsidP="003460EE">
      <w:pPr>
        <w:tabs>
          <w:tab w:val="left" w:pos="0"/>
        </w:tabs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Регистрация запроса о предоставлении государственной услуги осуществляется в течение 1 (одного) рабочего дня со дня поступления запроса.</w:t>
      </w:r>
    </w:p>
    <w:p w:rsidR="00582C0C" w:rsidRPr="00E76752" w:rsidRDefault="00582C0C" w:rsidP="006C59DE">
      <w:pPr>
        <w:pStyle w:val="a7"/>
        <w:numPr>
          <w:ilvl w:val="1"/>
          <w:numId w:val="29"/>
        </w:numPr>
        <w:tabs>
          <w:tab w:val="left" w:pos="2043"/>
        </w:tabs>
        <w:spacing w:line="320" w:lineRule="exact"/>
        <w:ind w:left="0" w:right="20" w:firstLine="283"/>
        <w:jc w:val="center"/>
        <w:rPr>
          <w:b/>
          <w:sz w:val="28"/>
          <w:szCs w:val="28"/>
          <w:lang w:eastAsia="ru-RU"/>
        </w:rPr>
      </w:pPr>
      <w:proofErr w:type="gramStart"/>
      <w:r w:rsidRPr="00E76752">
        <w:rPr>
          <w:b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</w:t>
      </w:r>
      <w:r w:rsidR="00E76752" w:rsidRPr="00E76752">
        <w:rPr>
          <w:b/>
          <w:color w:val="000000"/>
          <w:sz w:val="28"/>
          <w:szCs w:val="28"/>
          <w:lang w:eastAsia="ru-RU"/>
        </w:rPr>
        <w:t xml:space="preserve"> </w:t>
      </w:r>
      <w:r w:rsidRPr="00E76752">
        <w:rPr>
          <w:b/>
          <w:color w:val="000000"/>
          <w:sz w:val="28"/>
          <w:szCs w:val="28"/>
          <w:lang w:eastAsia="ru-RU"/>
        </w:rPr>
        <w:t>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«О социальной</w:t>
      </w:r>
      <w:r w:rsidR="00E76752" w:rsidRPr="00E76752">
        <w:rPr>
          <w:b/>
          <w:color w:val="000000"/>
          <w:sz w:val="28"/>
          <w:szCs w:val="28"/>
          <w:lang w:eastAsia="ru-RU"/>
        </w:rPr>
        <w:t xml:space="preserve"> </w:t>
      </w:r>
      <w:r w:rsidRPr="00E76752">
        <w:rPr>
          <w:b/>
          <w:color w:val="000000"/>
          <w:sz w:val="28"/>
          <w:szCs w:val="28"/>
          <w:lang w:eastAsia="ru-RU"/>
        </w:rPr>
        <w:t>защите инвалидов»</w:t>
      </w:r>
      <w:proofErr w:type="gramEnd"/>
    </w:p>
    <w:p w:rsidR="00E76752" w:rsidRPr="00E76752" w:rsidRDefault="00E76752" w:rsidP="00E76752">
      <w:pPr>
        <w:pStyle w:val="a7"/>
        <w:tabs>
          <w:tab w:val="left" w:pos="2043"/>
        </w:tabs>
        <w:spacing w:line="320" w:lineRule="exact"/>
        <w:ind w:left="547" w:right="20" w:firstLine="0"/>
        <w:rPr>
          <w:b/>
          <w:sz w:val="28"/>
          <w:szCs w:val="28"/>
          <w:lang w:eastAsia="ru-RU"/>
        </w:rPr>
      </w:pP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Помещения, предназначенные для ознакомления заявителей</w:t>
      </w:r>
      <w:r w:rsidR="002048B8" w:rsidRPr="006C59DE">
        <w:rPr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03E9">
        <w:rPr>
          <w:color w:val="000000" w:themeColor="text1"/>
          <w:sz w:val="28"/>
          <w:szCs w:val="28"/>
        </w:rPr>
        <w:t>о</w:t>
      </w:r>
      <w:r w:rsidR="002048B8" w:rsidRPr="006C59DE">
        <w:rPr>
          <w:color w:val="000000" w:themeColor="text1"/>
          <w:sz w:val="28"/>
          <w:szCs w:val="28"/>
        </w:rPr>
        <w:t>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03E9">
        <w:rPr>
          <w:color w:val="000000" w:themeColor="text1"/>
          <w:sz w:val="28"/>
          <w:szCs w:val="28"/>
        </w:rPr>
        <w:t>д</w:t>
      </w:r>
      <w:r w:rsidR="002048B8" w:rsidRPr="006C59DE">
        <w:rPr>
          <w:color w:val="000000" w:themeColor="text1"/>
          <w:sz w:val="28"/>
          <w:szCs w:val="28"/>
        </w:rPr>
        <w:t>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</w:t>
      </w:r>
      <w:r>
        <w:rPr>
          <w:color w:val="000000" w:themeColor="text1"/>
          <w:sz w:val="28"/>
          <w:szCs w:val="28"/>
        </w:rPr>
        <w:t xml:space="preserve">ивается допуск </w:t>
      </w:r>
      <w:proofErr w:type="spellStart"/>
      <w:r>
        <w:rPr>
          <w:color w:val="000000" w:themeColor="text1"/>
          <w:sz w:val="28"/>
          <w:szCs w:val="28"/>
        </w:rPr>
        <w:t>сурдопереводчика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048B8" w:rsidRPr="006C59DE">
        <w:rPr>
          <w:color w:val="000000" w:themeColor="text1"/>
          <w:sz w:val="28"/>
          <w:szCs w:val="28"/>
        </w:rPr>
        <w:t xml:space="preserve">и </w:t>
      </w:r>
      <w:proofErr w:type="spellStart"/>
      <w:r w:rsidR="002048B8" w:rsidRPr="006C59DE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="002048B8" w:rsidRPr="006C59DE">
        <w:rPr>
          <w:color w:val="000000" w:themeColor="text1"/>
          <w:sz w:val="28"/>
          <w:szCs w:val="28"/>
        </w:rPr>
        <w:t>.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003E9">
        <w:rPr>
          <w:color w:val="000000" w:themeColor="text1"/>
          <w:sz w:val="28"/>
          <w:szCs w:val="28"/>
        </w:rPr>
        <w:t>к</w:t>
      </w:r>
      <w:r w:rsidR="002048B8" w:rsidRPr="006C59DE">
        <w:rPr>
          <w:color w:val="000000" w:themeColor="text1"/>
          <w:sz w:val="28"/>
          <w:szCs w:val="28"/>
        </w:rPr>
        <w:t>абинеты приёма заявителей оборудованы информационными табличками (вывесками) с указанием: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номера кабинета;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фамилии, имени, отчества (при наличии) и должности специалиста, предоставляющего государственную услугу;</w:t>
      </w:r>
    </w:p>
    <w:p w:rsidR="002048B8" w:rsidRPr="006C59DE" w:rsidRDefault="006C59DE" w:rsidP="006C59DE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3460EE">
        <w:rPr>
          <w:color w:val="000000" w:themeColor="text1"/>
          <w:sz w:val="28"/>
          <w:szCs w:val="28"/>
        </w:rPr>
        <w:t>графика работы;</w:t>
      </w:r>
    </w:p>
    <w:p w:rsidR="006C59DE" w:rsidRPr="006C59DE" w:rsidRDefault="006C59DE" w:rsidP="009003E9">
      <w:pPr>
        <w:pStyle w:val="af1"/>
        <w:shd w:val="clear" w:color="auto" w:fill="FFFFFF" w:themeFill="background1"/>
        <w:spacing w:before="0"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460EE">
        <w:rPr>
          <w:color w:val="000000" w:themeColor="text1"/>
          <w:sz w:val="28"/>
          <w:szCs w:val="28"/>
        </w:rPr>
        <w:t>м</w:t>
      </w:r>
      <w:r w:rsidR="002048B8" w:rsidRPr="006C59DE">
        <w:rPr>
          <w:color w:val="000000" w:themeColor="text1"/>
          <w:sz w:val="28"/>
          <w:szCs w:val="28"/>
        </w:rPr>
        <w:t>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="002048B8" w:rsidRPr="006C59DE">
        <w:rPr>
          <w:color w:val="000000" w:themeColor="text1"/>
          <w:sz w:val="28"/>
          <w:szCs w:val="28"/>
        </w:rPr>
        <w:t>банкетками</w:t>
      </w:r>
      <w:proofErr w:type="spellEnd"/>
      <w:r w:rsidR="002048B8" w:rsidRPr="006C59DE">
        <w:rPr>
          <w:color w:val="000000" w:themeColor="text1"/>
          <w:sz w:val="28"/>
          <w:szCs w:val="28"/>
        </w:rPr>
        <w:t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E76752" w:rsidRPr="009003E9" w:rsidRDefault="00582C0C" w:rsidP="009003E9">
      <w:pPr>
        <w:pStyle w:val="a7"/>
        <w:numPr>
          <w:ilvl w:val="1"/>
          <w:numId w:val="27"/>
        </w:numPr>
        <w:tabs>
          <w:tab w:val="left" w:pos="1467"/>
        </w:tabs>
        <w:spacing w:line="320" w:lineRule="exact"/>
        <w:ind w:right="20"/>
        <w:jc w:val="center"/>
        <w:rPr>
          <w:b/>
          <w:sz w:val="28"/>
          <w:szCs w:val="28"/>
          <w:lang w:eastAsia="ru-RU"/>
        </w:rPr>
      </w:pPr>
      <w:r w:rsidRPr="002048B8">
        <w:rPr>
          <w:b/>
          <w:color w:val="000000"/>
          <w:sz w:val="28"/>
          <w:szCs w:val="28"/>
          <w:lang w:eastAsia="ru-RU"/>
        </w:rPr>
        <w:t>Показатели доступности,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 w:rsidR="00E76752" w:rsidRPr="002048B8">
        <w:rPr>
          <w:b/>
          <w:sz w:val="28"/>
          <w:szCs w:val="28"/>
          <w:lang w:eastAsia="ru-RU"/>
        </w:rPr>
        <w:t xml:space="preserve"> </w:t>
      </w:r>
      <w:r w:rsidRPr="002048B8">
        <w:rPr>
          <w:b/>
          <w:color w:val="000000"/>
          <w:sz w:val="28"/>
          <w:szCs w:val="28"/>
          <w:lang w:eastAsia="ru-RU"/>
        </w:rPr>
        <w:t>технологий</w:t>
      </w:r>
    </w:p>
    <w:p w:rsidR="002048B8" w:rsidRPr="006C59DE" w:rsidRDefault="002048B8" w:rsidP="009003E9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6C59DE">
        <w:rPr>
          <w:color w:val="000000" w:themeColor="text1"/>
          <w:sz w:val="28"/>
          <w:szCs w:val="28"/>
        </w:rPr>
        <w:t>при</w:t>
      </w:r>
      <w:r w:rsidR="009003E9">
        <w:rPr>
          <w:color w:val="000000" w:themeColor="text1"/>
          <w:sz w:val="28"/>
          <w:szCs w:val="28"/>
        </w:rPr>
        <w:t xml:space="preserve"> предоставлении государственной </w:t>
      </w:r>
      <w:r w:rsidRPr="006C59DE">
        <w:rPr>
          <w:color w:val="000000" w:themeColor="text1"/>
          <w:sz w:val="28"/>
          <w:szCs w:val="28"/>
        </w:rPr>
        <w:t>услуги –</w:t>
      </w:r>
      <w:r w:rsidRPr="006C59DE">
        <w:rPr>
          <w:color w:val="000000" w:themeColor="text1"/>
          <w:sz w:val="28"/>
          <w:szCs w:val="28"/>
        </w:rPr>
        <w:br/>
        <w:t>не более 2, продолжительность взаимодействия не более 30 минут.</w:t>
      </w:r>
    </w:p>
    <w:p w:rsidR="002048B8" w:rsidRPr="006C59DE" w:rsidRDefault="002048B8" w:rsidP="009003E9">
      <w:pPr>
        <w:pStyle w:val="af1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59DE">
        <w:rPr>
          <w:color w:val="000000" w:themeColor="text1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отношение общего числа заявлений о предоставлении государственной услуги, зарегистрированных в течение отчётного периода,</w:t>
      </w:r>
      <w:r w:rsidR="002048B8" w:rsidRPr="006C59DE">
        <w:rPr>
          <w:color w:val="000000" w:themeColor="text1"/>
          <w:sz w:val="28"/>
          <w:szCs w:val="28"/>
        </w:rPr>
        <w:br/>
        <w:t>к количеству признанных обоснованными в этот же период жалоб</w:t>
      </w:r>
      <w:r w:rsidR="002048B8" w:rsidRPr="006C59DE">
        <w:rPr>
          <w:color w:val="000000" w:themeColor="text1"/>
          <w:sz w:val="28"/>
          <w:szCs w:val="28"/>
        </w:rPr>
        <w:br/>
        <w:t>от заявителей о нарушении порядка и сроков предоставления государственной услуги;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возможность получения государственной услуги</w:t>
      </w:r>
      <w:r w:rsidR="002048B8" w:rsidRPr="006C59DE">
        <w:rPr>
          <w:color w:val="000000" w:themeColor="text1"/>
          <w:sz w:val="28"/>
          <w:szCs w:val="28"/>
        </w:rPr>
        <w:br/>
        <w:t>в ОГКУ «Правительство для граждан» (в части подачи запроса</w:t>
      </w:r>
      <w:r w:rsidR="002048B8" w:rsidRPr="006C59DE">
        <w:rPr>
          <w:color w:val="000000" w:themeColor="text1"/>
          <w:sz w:val="28"/>
          <w:szCs w:val="28"/>
        </w:rPr>
        <w:br/>
        <w:t>о предоставлении государственной услуги);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 xml:space="preserve">наличие возможности записи на приём в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="002048B8" w:rsidRPr="006C59DE">
        <w:rPr>
          <w:color w:val="000000" w:themeColor="text1"/>
          <w:sz w:val="28"/>
          <w:szCs w:val="28"/>
        </w:rPr>
        <w:t xml:space="preserve"> для подачи запроса о предоставлении</w:t>
      </w:r>
      <w:r w:rsidR="009003E9">
        <w:rPr>
          <w:color w:val="000000" w:themeColor="text1"/>
          <w:sz w:val="28"/>
          <w:szCs w:val="28"/>
        </w:rPr>
        <w:t xml:space="preserve"> государственной услуги (</w:t>
      </w:r>
      <w:proofErr w:type="spellStart"/>
      <w:r w:rsidR="009003E9">
        <w:rPr>
          <w:color w:val="000000" w:themeColor="text1"/>
          <w:sz w:val="28"/>
          <w:szCs w:val="28"/>
        </w:rPr>
        <w:t>лично</w:t>
      </w:r>
      <w:proofErr w:type="gramStart"/>
      <w:r w:rsidR="009003E9">
        <w:rPr>
          <w:color w:val="000000" w:themeColor="text1"/>
          <w:sz w:val="28"/>
          <w:szCs w:val="28"/>
        </w:rPr>
        <w:t>,</w:t>
      </w:r>
      <w:r w:rsidR="002048B8" w:rsidRPr="006C59DE">
        <w:rPr>
          <w:color w:val="000000" w:themeColor="text1"/>
          <w:sz w:val="28"/>
          <w:szCs w:val="28"/>
        </w:rPr>
        <w:t>п</w:t>
      </w:r>
      <w:proofErr w:type="gramEnd"/>
      <w:r w:rsidR="002048B8" w:rsidRPr="006C59DE">
        <w:rPr>
          <w:color w:val="000000" w:themeColor="text1"/>
          <w:sz w:val="28"/>
          <w:szCs w:val="28"/>
        </w:rPr>
        <w:t>о</w:t>
      </w:r>
      <w:proofErr w:type="spellEnd"/>
      <w:r w:rsidR="002048B8" w:rsidRPr="006C59DE">
        <w:rPr>
          <w:color w:val="000000" w:themeColor="text1"/>
          <w:sz w:val="28"/>
          <w:szCs w:val="28"/>
        </w:rPr>
        <w:t xml:space="preserve"> телефону);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наличие возможности записи в ОГКУ «Правительство для граждан»</w:t>
      </w:r>
      <w:r w:rsidR="002048B8" w:rsidRPr="006C59DE">
        <w:rPr>
          <w:color w:val="000000" w:themeColor="text1"/>
          <w:sz w:val="28"/>
          <w:szCs w:val="28"/>
        </w:rPr>
        <w:br/>
        <w:t>для подачи запроса о предоставлении государственной услуги (лично,</w:t>
      </w:r>
      <w:r w:rsidR="002048B8" w:rsidRPr="006C59DE">
        <w:rPr>
          <w:color w:val="000000" w:themeColor="text1"/>
          <w:sz w:val="28"/>
          <w:szCs w:val="28"/>
        </w:rPr>
        <w:br/>
        <w:t>по телефону, через официальный сайт ОГКУ «Правительство для граждан»</w:t>
      </w:r>
      <w:r w:rsidR="002048B8" w:rsidRPr="006C59DE">
        <w:rPr>
          <w:color w:val="000000" w:themeColor="text1"/>
          <w:sz w:val="28"/>
          <w:szCs w:val="28"/>
        </w:rPr>
        <w:br/>
        <w:t>в информационно-телекоммуникационной сети «Интернет»);</w:t>
      </w:r>
    </w:p>
    <w:p w:rsidR="002048B8" w:rsidRPr="006C59DE" w:rsidRDefault="006C59DE" w:rsidP="00C25428">
      <w:pPr>
        <w:pStyle w:val="af1"/>
        <w:shd w:val="clear" w:color="auto" w:fill="FFFFFF" w:themeFill="background1"/>
        <w:spacing w:before="0"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6C59DE">
        <w:rPr>
          <w:color w:val="000000" w:themeColor="text1"/>
          <w:sz w:val="28"/>
          <w:szCs w:val="28"/>
        </w:rPr>
        <w:t>возможность заявителя оценить качество предоставления государственной услуги (заполнение анкеты в ОГКУ «Правительство</w:t>
      </w:r>
      <w:r w:rsidR="002048B8" w:rsidRPr="006C59DE">
        <w:rPr>
          <w:color w:val="000000" w:themeColor="text1"/>
          <w:sz w:val="28"/>
          <w:szCs w:val="28"/>
        </w:rPr>
        <w:br/>
      </w:r>
      <w:r w:rsidR="002048B8" w:rsidRPr="006C59DE">
        <w:rPr>
          <w:color w:val="000000" w:themeColor="text1"/>
          <w:sz w:val="28"/>
          <w:szCs w:val="28"/>
        </w:rPr>
        <w:lastRenderedPageBreak/>
        <w:t>для граждан», специализированный сайт «Ваш контроль» (https://vashkontrol.ru/)).</w:t>
      </w:r>
    </w:p>
    <w:p w:rsidR="00582C0C" w:rsidRPr="002048B8" w:rsidRDefault="00582C0C" w:rsidP="009003E9">
      <w:pPr>
        <w:pStyle w:val="a7"/>
        <w:numPr>
          <w:ilvl w:val="1"/>
          <w:numId w:val="28"/>
        </w:numPr>
        <w:tabs>
          <w:tab w:val="left" w:pos="1948"/>
        </w:tabs>
        <w:spacing w:after="234" w:line="320" w:lineRule="exact"/>
        <w:ind w:right="300"/>
        <w:jc w:val="center"/>
        <w:rPr>
          <w:b/>
          <w:sz w:val="28"/>
          <w:szCs w:val="28"/>
          <w:lang w:eastAsia="ru-RU"/>
        </w:rPr>
      </w:pPr>
      <w:r w:rsidRPr="006C59DE">
        <w:rPr>
          <w:b/>
          <w:color w:val="000000" w:themeColor="text1"/>
          <w:sz w:val="28"/>
          <w:szCs w:val="28"/>
          <w:lang w:eastAsia="ru-RU"/>
        </w:rPr>
        <w:t>Иные требования</w:t>
      </w:r>
      <w:r w:rsidRPr="002048B8">
        <w:rPr>
          <w:b/>
          <w:color w:val="000000"/>
          <w:sz w:val="28"/>
          <w:szCs w:val="28"/>
          <w:lang w:eastAsia="ru-RU"/>
        </w:rPr>
        <w:t>, в том числе учитывающие особенности предос</w:t>
      </w:r>
      <w:r w:rsidR="00007A45" w:rsidRPr="002048B8">
        <w:rPr>
          <w:b/>
          <w:color w:val="000000"/>
          <w:sz w:val="28"/>
          <w:szCs w:val="28"/>
          <w:lang w:eastAsia="ru-RU"/>
        </w:rPr>
        <w:t xml:space="preserve">тавления муниципальной услуги в </w:t>
      </w:r>
      <w:r w:rsidRPr="002048B8">
        <w:rPr>
          <w:b/>
          <w:color w:val="000000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Государственная услуга в ОГКУ «Правительство для граждан» в полном объёме не предоставляется (предоставляется в части подачи запроса</w:t>
      </w:r>
      <w:r w:rsidR="002048B8" w:rsidRPr="00C25428">
        <w:rPr>
          <w:color w:val="000000" w:themeColor="text1"/>
          <w:sz w:val="28"/>
          <w:szCs w:val="28"/>
        </w:rPr>
        <w:br/>
        <w:t>о предоставлении государственной услуги).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В случае представления заявления о предоставлении государственной услуги через ОГКУ «Правительство для граждан» государственная услуга предоставляется по экстерриториальному принципу.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Для предоставления государственной услуги ОГКУ «Правительство</w:t>
      </w:r>
      <w:r w:rsidR="002048B8" w:rsidRPr="00C25428">
        <w:rPr>
          <w:color w:val="000000" w:themeColor="text1"/>
          <w:sz w:val="28"/>
          <w:szCs w:val="28"/>
        </w:rPr>
        <w:br/>
        <w:t>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2048B8" w:rsidRPr="00C25428" w:rsidRDefault="00C2542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2048B8" w:rsidRPr="00C25428">
        <w:rPr>
          <w:color w:val="000000" w:themeColor="text1"/>
          <w:sz w:val="28"/>
          <w:szCs w:val="28"/>
        </w:rPr>
        <w:t>Предоставление государственной услуги в электронной форме осуществляется в части информирования заявителя о порядке предоставления государственной услуги.</w:t>
      </w:r>
    </w:p>
    <w:p w:rsidR="00813285" w:rsidRPr="00C25428" w:rsidRDefault="00935C3E" w:rsidP="00C25428">
      <w:pPr>
        <w:pStyle w:val="a7"/>
        <w:numPr>
          <w:ilvl w:val="0"/>
          <w:numId w:val="28"/>
        </w:numPr>
        <w:tabs>
          <w:tab w:val="left" w:pos="779"/>
        </w:tabs>
        <w:spacing w:line="317" w:lineRule="exact"/>
        <w:ind w:left="0" w:right="280" w:firstLine="0"/>
        <w:contextualSpacing/>
        <w:jc w:val="center"/>
        <w:rPr>
          <w:b/>
          <w:sz w:val="28"/>
          <w:szCs w:val="28"/>
          <w:lang w:eastAsia="ru-RU"/>
        </w:rPr>
      </w:pPr>
      <w:r w:rsidRPr="00C25428">
        <w:rPr>
          <w:b/>
          <w:color w:val="000000"/>
          <w:sz w:val="28"/>
          <w:szCs w:val="28"/>
          <w:lang w:eastAsia="ru-RU"/>
        </w:rPr>
        <w:t>Состав,</w:t>
      </w:r>
      <w:r w:rsidR="00813285" w:rsidRPr="00C25428">
        <w:rPr>
          <w:b/>
          <w:color w:val="000000"/>
          <w:sz w:val="28"/>
          <w:szCs w:val="28"/>
          <w:lang w:eastAsia="ru-RU"/>
        </w:rPr>
        <w:t xml:space="preserve"> последовательность</w:t>
      </w:r>
      <w:r w:rsidRPr="00C25428">
        <w:rPr>
          <w:b/>
          <w:color w:val="000000"/>
          <w:sz w:val="28"/>
          <w:szCs w:val="28"/>
          <w:lang w:eastAsia="ru-RU"/>
        </w:rPr>
        <w:t xml:space="preserve"> и сроки выполнения</w:t>
      </w:r>
      <w:r w:rsidR="00813285" w:rsidRPr="00C25428">
        <w:rPr>
          <w:b/>
          <w:color w:val="000000"/>
          <w:sz w:val="28"/>
          <w:szCs w:val="28"/>
          <w:lang w:eastAsia="ru-RU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C25428">
        <w:rPr>
          <w:b/>
          <w:color w:val="000000"/>
          <w:sz w:val="28"/>
          <w:szCs w:val="28"/>
          <w:lang w:eastAsia="ru-RU"/>
        </w:rPr>
        <w:t>.</w:t>
      </w:r>
    </w:p>
    <w:p w:rsidR="00935C3E" w:rsidRPr="00935C3E" w:rsidRDefault="00935C3E" w:rsidP="00C25428">
      <w:pPr>
        <w:tabs>
          <w:tab w:val="left" w:pos="779"/>
        </w:tabs>
        <w:spacing w:after="0"/>
        <w:ind w:right="280"/>
        <w:contextualSpacing/>
        <w:jc w:val="center"/>
        <w:rPr>
          <w:b/>
          <w:sz w:val="28"/>
          <w:szCs w:val="28"/>
          <w:lang w:eastAsia="ru-RU"/>
        </w:rPr>
      </w:pP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 xml:space="preserve">3.1.1. Исчерпывающий перечень административных процедур предоставления государственной услуги в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C25428">
        <w:rPr>
          <w:color w:val="000000" w:themeColor="text1"/>
          <w:sz w:val="28"/>
          <w:szCs w:val="28"/>
        </w:rPr>
        <w:t>.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присвоения спортивного разряда: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     приём, регистрация и рассмотрение представления о присвоении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     возврат представления о присвоении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 xml:space="preserve">3)     принятие решения о предоставлении (об отказе в предоставлении) государственной услуги на комиссии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C25428">
        <w:rPr>
          <w:color w:val="000000" w:themeColor="text1"/>
          <w:sz w:val="28"/>
          <w:szCs w:val="28"/>
        </w:rPr>
        <w:t xml:space="preserve"> (утверждённой распоряжением Министерства от 16.08.2016 № 457-р «О </w:t>
      </w:r>
      <w:hyperlink r:id="rId10" w:history="1">
        <w:r w:rsidRPr="00C25428">
          <w:rPr>
            <w:rStyle w:val="ae"/>
            <w:color w:val="000000" w:themeColor="text1"/>
            <w:sz w:val="28"/>
            <w:szCs w:val="28"/>
          </w:rPr>
          <w:t>создании</w:t>
        </w:r>
      </w:hyperlink>
      <w:r w:rsidRPr="00C25428">
        <w:rPr>
          <w:color w:val="000000" w:themeColor="text1"/>
          <w:sz w:val="28"/>
          <w:szCs w:val="28"/>
        </w:rPr>
        <w:t xml:space="preserve"> комиссии по проведению проверки выполнения Единой всероссийской спортивной классификации» (далее – комиссия), подготовка, </w:t>
      </w:r>
      <w:r w:rsidRPr="00C25428">
        <w:rPr>
          <w:color w:val="000000" w:themeColor="text1"/>
          <w:sz w:val="28"/>
          <w:szCs w:val="28"/>
        </w:rPr>
        <w:lastRenderedPageBreak/>
        <w:t>согласование и подписание распоряжения о присвоении спортивного разряда;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4)     уведомление о принятом решении, выдача (направление) заявителю выписки из распоряжения о присвоении спортивного разряда.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 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подтверждения спортивного разряда:</w:t>
      </w:r>
    </w:p>
    <w:p w:rsidR="002048B8" w:rsidRPr="00C25428" w:rsidRDefault="00C2542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 </w:t>
      </w:r>
      <w:r w:rsidR="002048B8" w:rsidRPr="00C25428">
        <w:rPr>
          <w:color w:val="000000" w:themeColor="text1"/>
          <w:sz w:val="28"/>
          <w:szCs w:val="28"/>
        </w:rPr>
        <w:t>приём, регистрация и рассмотрение ходатайства о подтверждении спортивного разряда и документов, необходимых для предоставления государственной услуги;</w:t>
      </w:r>
    </w:p>
    <w:p w:rsidR="002048B8" w:rsidRPr="00C25428" w:rsidRDefault="00C2542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 </w:t>
      </w:r>
      <w:r w:rsidR="002048B8" w:rsidRPr="00C25428">
        <w:rPr>
          <w:color w:val="000000" w:themeColor="text1"/>
          <w:sz w:val="28"/>
          <w:szCs w:val="28"/>
        </w:rPr>
        <w:t>принятие решения о предоставлении (об отказе</w:t>
      </w:r>
      <w:r w:rsidR="002048B8" w:rsidRPr="00C25428"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распоряжения о подтверждении спортивного разряда;</w:t>
      </w:r>
    </w:p>
    <w:p w:rsidR="002048B8" w:rsidRPr="00C25428" w:rsidRDefault="00C2542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</w:t>
      </w:r>
      <w:r w:rsidR="002048B8" w:rsidRPr="00C25428">
        <w:rPr>
          <w:color w:val="000000" w:themeColor="text1"/>
          <w:sz w:val="28"/>
          <w:szCs w:val="28"/>
        </w:rPr>
        <w:t>уведомление о принятом решении, выдача (направление) заявителю выписки из распоряжения о подтверждении спортивного разряда.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 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лишения спортивного разряда: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     приём, регистрация и рассмотрение заявления о лишении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     возврат заявления о присвоении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3)     принятие решения о предоставлении (об отказе</w:t>
      </w:r>
      <w:r w:rsidRPr="00C25428"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письма о лишении спортивного разряда;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4)     уведомление о принятом решении, выдача (направление) заявителю письма о лишении спортивного разряда.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 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В части восстановления спортивного разряда: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приём, регистрация и рассмотрение заявления о восстановлении спортивного разряда и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 возврат заявления о восстановлении спортивного разряда и документов, необходимых для предоставления государственной услуги;</w:t>
      </w:r>
    </w:p>
    <w:p w:rsidR="002048B8" w:rsidRPr="00C25428" w:rsidRDefault="009003E9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 </w:t>
      </w:r>
      <w:r w:rsidR="002048B8" w:rsidRPr="00C25428">
        <w:rPr>
          <w:color w:val="000000" w:themeColor="text1"/>
          <w:sz w:val="28"/>
          <w:szCs w:val="28"/>
        </w:rPr>
        <w:t>принятие решения о предоставлении (об отказе</w:t>
      </w:r>
      <w:r w:rsidR="002048B8" w:rsidRPr="00C25428"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распоряжения о восстановлении спортивного разряда;</w:t>
      </w:r>
    </w:p>
    <w:p w:rsidR="002048B8" w:rsidRPr="00C25428" w:rsidRDefault="009003E9" w:rsidP="00C25428">
      <w:pPr>
        <w:pStyle w:val="consplusnormal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</w:t>
      </w:r>
      <w:r w:rsidR="002048B8" w:rsidRPr="00C25428">
        <w:rPr>
          <w:color w:val="000000" w:themeColor="text1"/>
          <w:sz w:val="28"/>
          <w:szCs w:val="28"/>
        </w:rPr>
        <w:t>уведомление о принятом решении, выдача (направление) заявителю выписки из распоряжения о восстановлении спортивного разряда.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3.1.2. Исчерпывающий перечень административных процедур предоставления государственной услуги в электронной форме, в том числе</w:t>
      </w:r>
      <w:r w:rsidRPr="00C25428">
        <w:rPr>
          <w:color w:val="000000" w:themeColor="text1"/>
          <w:sz w:val="28"/>
          <w:szCs w:val="28"/>
        </w:rPr>
        <w:br/>
        <w:t xml:space="preserve">с использованием Единого портала, в соответствии с положениями статьи 10 </w:t>
      </w:r>
      <w:r w:rsidRPr="00C25428">
        <w:rPr>
          <w:color w:val="000000" w:themeColor="text1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услуг»: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предоставление в установленном порядке информации заявителям</w:t>
      </w:r>
      <w:r w:rsidRPr="00C25428">
        <w:rPr>
          <w:color w:val="000000" w:themeColor="text1"/>
          <w:sz w:val="28"/>
          <w:szCs w:val="28"/>
        </w:rPr>
        <w:br/>
        <w:t>и обеспечение доступа заявителей к сведениям о государственных услугах;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25428">
        <w:rPr>
          <w:color w:val="000000" w:themeColor="text1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</w:t>
      </w:r>
      <w:r w:rsidRPr="00C25428">
        <w:rPr>
          <w:color w:val="000000" w:themeColor="text1"/>
          <w:sz w:val="28"/>
          <w:szCs w:val="28"/>
        </w:rPr>
        <w:br/>
        <w:t>и приём такого запроса о предоставлении государственной услуги</w:t>
      </w:r>
      <w:r w:rsidRPr="00C25428">
        <w:rPr>
          <w:color w:val="000000" w:themeColor="text1"/>
          <w:sz w:val="28"/>
          <w:szCs w:val="28"/>
        </w:rPr>
        <w:br/>
        <w:t>и документов органом исполнительной власти,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</w:t>
      </w:r>
      <w:r w:rsidRPr="00C25428">
        <w:rPr>
          <w:color w:val="000000" w:themeColor="text1"/>
          <w:sz w:val="28"/>
          <w:szCs w:val="28"/>
        </w:rPr>
        <w:br/>
        <w:t>и коммуникационной инфраструктуры, в том числе Единого портала: не осуществляется;</w:t>
      </w:r>
      <w:proofErr w:type="gramEnd"/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3) получение заявителем сведений о ходе выполнения запроса</w:t>
      </w:r>
      <w:r w:rsidRPr="00C25428">
        <w:rPr>
          <w:color w:val="000000" w:themeColor="text1"/>
          <w:sz w:val="28"/>
          <w:szCs w:val="28"/>
        </w:rPr>
        <w:br/>
        <w:t>о предоставлении государственной услуги: 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</w:t>
      </w:r>
      <w:r w:rsidR="009003E9">
        <w:rPr>
          <w:color w:val="000000" w:themeColor="text1"/>
          <w:sz w:val="28"/>
          <w:szCs w:val="28"/>
        </w:rPr>
        <w:t xml:space="preserve">государственных и муниципальных </w:t>
      </w:r>
      <w:r w:rsidRPr="00C25428">
        <w:rPr>
          <w:color w:val="000000" w:themeColor="text1"/>
          <w:sz w:val="28"/>
          <w:szCs w:val="28"/>
        </w:rPr>
        <w:t>услуг» государственных услуг:</w:t>
      </w:r>
      <w:r w:rsidRPr="00C25428">
        <w:rPr>
          <w:color w:val="000000" w:themeColor="text1"/>
          <w:sz w:val="28"/>
          <w:szCs w:val="28"/>
        </w:rPr>
        <w:br/>
        <w:t>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5) получение заявителем результата предоставления государственной услуги: осуществляется в части информирования заявителя о готовности результата предоставления государственной услуги: 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3.1.3. 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25428">
        <w:rPr>
          <w:color w:val="000000" w:themeColor="text1"/>
          <w:sz w:val="28"/>
          <w:szCs w:val="28"/>
        </w:rPr>
        <w:t xml:space="preserve"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C25428">
        <w:rPr>
          <w:color w:val="000000" w:themeColor="text1"/>
          <w:sz w:val="28"/>
          <w:szCs w:val="28"/>
        </w:rPr>
        <w:lastRenderedPageBreak/>
        <w:t>государственных услуг органами исполнительной власти, а также выдача документов, включая составление</w:t>
      </w:r>
      <w:r w:rsidRPr="00C25428">
        <w:rPr>
          <w:color w:val="000000" w:themeColor="text1"/>
          <w:sz w:val="28"/>
          <w:szCs w:val="28"/>
        </w:rPr>
        <w:br/>
        <w:t>на бумажном носителе и заверение выписок из информационных систем органов государственной власти: не осуществляется;</w:t>
      </w:r>
      <w:proofErr w:type="gramEnd"/>
    </w:p>
    <w:p w:rsidR="002048B8" w:rsidRPr="00C25428" w:rsidRDefault="002048B8" w:rsidP="00C25428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5) иные процедуры: не осуществляются;</w:t>
      </w:r>
    </w:p>
    <w:p w:rsidR="00D6369E" w:rsidRPr="00C25428" w:rsidRDefault="002048B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6) иные действия, необходимые для предоставления государственной услуги.</w:t>
      </w:r>
    </w:p>
    <w:p w:rsidR="002048B8" w:rsidRPr="00C25428" w:rsidRDefault="002048B8" w:rsidP="009003E9">
      <w:pPr>
        <w:pStyle w:val="af1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C25428">
        <w:rPr>
          <w:rStyle w:val="af2"/>
          <w:color w:val="000000" w:themeColor="text1"/>
          <w:sz w:val="28"/>
          <w:szCs w:val="28"/>
        </w:rPr>
        <w:t>3.1.4. Перечень административных процедур, выполняемых</w:t>
      </w:r>
      <w:r w:rsidRPr="00C25428">
        <w:rPr>
          <w:b/>
          <w:bCs/>
          <w:color w:val="000000" w:themeColor="text1"/>
          <w:sz w:val="28"/>
          <w:szCs w:val="28"/>
        </w:rPr>
        <w:br/>
      </w:r>
      <w:r w:rsidRPr="00C25428">
        <w:rPr>
          <w:rStyle w:val="af2"/>
          <w:color w:val="000000" w:themeColor="text1"/>
          <w:sz w:val="28"/>
          <w:szCs w:val="28"/>
        </w:rPr>
        <w:t>при исправлении допущенных опечаток и (или) ошибок в выданных</w:t>
      </w:r>
      <w:r w:rsidRPr="00C25428">
        <w:rPr>
          <w:b/>
          <w:bCs/>
          <w:color w:val="000000" w:themeColor="text1"/>
          <w:sz w:val="28"/>
          <w:szCs w:val="28"/>
        </w:rPr>
        <w:br/>
      </w:r>
      <w:r w:rsidRPr="00C25428">
        <w:rPr>
          <w:rStyle w:val="af2"/>
          <w:color w:val="000000" w:themeColor="text1"/>
          <w:sz w:val="28"/>
          <w:szCs w:val="28"/>
        </w:rPr>
        <w:t>в результате предоставления государственной услуги документах</w:t>
      </w:r>
      <w:r w:rsidRPr="00C25428">
        <w:rPr>
          <w:color w:val="000000" w:themeColor="text1"/>
          <w:sz w:val="28"/>
          <w:szCs w:val="28"/>
        </w:rPr>
        <w:t>:</w:t>
      </w:r>
    </w:p>
    <w:p w:rsidR="002048B8" w:rsidRPr="00C25428" w:rsidRDefault="002048B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1) приём и регистрация заявления об исправлении допущенных опечаток и (или) ошибок в выданных в результате предоставления государственной услуги документах;</w:t>
      </w:r>
    </w:p>
    <w:p w:rsidR="002048B8" w:rsidRPr="00C25428" w:rsidRDefault="002048B8" w:rsidP="009003E9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25428">
        <w:rPr>
          <w:color w:val="000000" w:themeColor="text1"/>
          <w:sz w:val="28"/>
          <w:szCs w:val="28"/>
        </w:rPr>
        <w:t>2)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9003E9" w:rsidRDefault="005611CB" w:rsidP="009003E9">
      <w:pPr>
        <w:pStyle w:val="af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140D7">
        <w:rPr>
          <w:rStyle w:val="af2"/>
          <w:color w:val="000000" w:themeColor="text1"/>
          <w:sz w:val="28"/>
          <w:szCs w:val="28"/>
        </w:rPr>
        <w:t xml:space="preserve">3.2. </w:t>
      </w:r>
      <w:r w:rsidRPr="009003E9">
        <w:rPr>
          <w:rStyle w:val="af2"/>
          <w:color w:val="000000" w:themeColor="text1"/>
          <w:sz w:val="28"/>
          <w:szCs w:val="28"/>
        </w:rPr>
        <w:t>Порядок выполнения административных процедур</w:t>
      </w:r>
      <w:r w:rsidRPr="009003E9">
        <w:rPr>
          <w:bCs/>
          <w:color w:val="000000" w:themeColor="text1"/>
          <w:sz w:val="28"/>
          <w:szCs w:val="28"/>
        </w:rPr>
        <w:br/>
      </w:r>
      <w:r w:rsidRPr="009003E9">
        <w:rPr>
          <w:rStyle w:val="af2"/>
          <w:color w:val="000000" w:themeColor="text1"/>
          <w:sz w:val="28"/>
          <w:szCs w:val="28"/>
        </w:rPr>
        <w:t xml:space="preserve">при предоставлении государственной услуги в </w:t>
      </w:r>
      <w:r w:rsidR="009003E9" w:rsidRPr="009003E9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5611CB" w:rsidRPr="008140D7" w:rsidRDefault="009003E9" w:rsidP="009003E9">
      <w:pPr>
        <w:pStyle w:val="af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003E9">
        <w:rPr>
          <w:b/>
          <w:color w:val="000000" w:themeColor="text1"/>
          <w:sz w:val="28"/>
          <w:szCs w:val="28"/>
        </w:rPr>
        <w:t>МО «Ульяновский район»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 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присвоения спортивного разряда: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и принятие решения о присвоении спортивного разряда;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3) подготовка проекта распоряжен</w:t>
      </w:r>
      <w:r w:rsidR="008140D7">
        <w:rPr>
          <w:color w:val="000000" w:themeColor="text1"/>
          <w:sz w:val="28"/>
          <w:szCs w:val="28"/>
        </w:rPr>
        <w:t xml:space="preserve">ия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="008140D7">
        <w:rPr>
          <w:color w:val="000000" w:themeColor="text1"/>
          <w:sz w:val="28"/>
          <w:szCs w:val="28"/>
        </w:rPr>
        <w:t>о присвоении спо</w:t>
      </w:r>
      <w:r w:rsidRPr="008140D7">
        <w:rPr>
          <w:color w:val="000000" w:themeColor="text1"/>
          <w:sz w:val="28"/>
          <w:szCs w:val="28"/>
        </w:rPr>
        <w:t>ртивного разряда и согласование его с Министром;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4) выдача (направление) выписки из распоряжения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о присвоении спортивного разряда.</w:t>
      </w:r>
    </w:p>
    <w:p w:rsidR="005611CB" w:rsidRPr="008140D7" w:rsidRDefault="005611CB" w:rsidP="008140D7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подтверждения спортивного разряда: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и принятие решения о присвоении спортивного разряда;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3) подготовка проекта распоряжения </w:t>
      </w:r>
      <w:r w:rsidR="009003E9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о подтверждении спортивного разряда и согласование его с Министром;</w:t>
      </w:r>
    </w:p>
    <w:p w:rsidR="005611CB" w:rsidRPr="008140D7" w:rsidRDefault="005611CB" w:rsidP="00483B9F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 xml:space="preserve">4) выдача (направление) выписки из распоряжения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о присвоении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лишения спортивного разряда: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9003E9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и принятие решения о лишении спортивного разряда;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3) подготовка письма о лишении спортивного разряда и согласование его с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4) выдача (направление) письма о лишении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 w:rsidRPr="008140D7">
        <w:rPr>
          <w:color w:val="000000" w:themeColor="text1"/>
          <w:sz w:val="28"/>
          <w:szCs w:val="28"/>
        </w:rPr>
        <w:br/>
        <w:t>при предоставлении государственной услуги в части восстановления спортивного разряда: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2) рассмотрение документов на комиссии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 xml:space="preserve"> и принятие решения о восстановлении спортивного разряда;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3) подготовка письма о восстановлении спортивного разряда и согласование его с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4) выдача (направление) письма о восстановлении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3.2.1.1. Приём, регистрация и рассмотрение представления о присвоении спортивного разряда и документов, необходимых для предоставления государственной услуги.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представления о присвоении спортивного разряда заявителя (его представителя) с приложением документов, предусмотренных подпунктом 2.6.1 раздела 2 настоящего административного регламента: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а)  при личном приёме в </w:t>
      </w:r>
      <w:r w:rsidR="00715051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б)  через ОГКУ «Правительство для граждан».</w:t>
      </w:r>
    </w:p>
    <w:p w:rsidR="005611CB" w:rsidRPr="008140D7" w:rsidRDefault="00ED3480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</w:t>
      </w:r>
      <w:r w:rsidR="005611CB" w:rsidRPr="008140D7">
        <w:rPr>
          <w:color w:val="000000" w:themeColor="text1"/>
          <w:sz w:val="28"/>
          <w:szCs w:val="28"/>
        </w:rPr>
        <w:t xml:space="preserve">пециалист </w:t>
      </w:r>
      <w:r>
        <w:rPr>
          <w:color w:val="000000" w:themeColor="text1"/>
          <w:sz w:val="28"/>
          <w:szCs w:val="28"/>
        </w:rPr>
        <w:t>сектора общественных и молодёжных проектов администрации муниципального образования «Ульяновский район»</w:t>
      </w:r>
      <w:r w:rsidR="005611CB" w:rsidRPr="008140D7">
        <w:rPr>
          <w:color w:val="000000" w:themeColor="text1"/>
          <w:sz w:val="28"/>
          <w:szCs w:val="28"/>
        </w:rPr>
        <w:t> ответственный за приём представления о присвоении спортивного разряда и документов, необходимых для предоставления государственной услуги, осуществляет приём и регистрацию в установленном порядке поступившее представление о присвоении спортивного разряда с документами.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При заполнении представления о присвоении спортивного разряда не допускается использование сокращений слов и аббревиатур. Представление о присвоении спортивного разряда заверяется личной подписью заявителя.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Представление о присвоении спортивного разряда составляется в единственном экземпляре-оригинале.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Датой обращения за предоставлением государственной услуги считается дата регистрации представления о присвоении спортивного разряда</w:t>
      </w:r>
      <w:r w:rsidRPr="008140D7">
        <w:rPr>
          <w:color w:val="000000" w:themeColor="text1"/>
          <w:sz w:val="28"/>
          <w:szCs w:val="28"/>
        </w:rPr>
        <w:br/>
        <w:t xml:space="preserve">и приложенных к нему документов, установленных пунктом 2.6.1 раздела 2 настоящего административного регламента, в </w:t>
      </w:r>
      <w:r w:rsidR="00715051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– в случае обращения непосредственно в Министерство;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административного действия составляет 1 (один) рабочий день.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Зарегистрированное представление о присвоении спортивного разряда передаётся </w:t>
      </w:r>
      <w:r w:rsidR="00715051">
        <w:rPr>
          <w:color w:val="000000" w:themeColor="text1"/>
          <w:sz w:val="28"/>
          <w:szCs w:val="28"/>
        </w:rPr>
        <w:t xml:space="preserve">администрации МО «Ульяновский район» </w:t>
      </w:r>
      <w:r w:rsidRPr="008140D7">
        <w:rPr>
          <w:color w:val="000000" w:themeColor="text1"/>
          <w:sz w:val="28"/>
          <w:szCs w:val="28"/>
        </w:rPr>
        <w:t>для наложения резолюции, не позднее следующего рабочего дня после его регистрации.</w:t>
      </w:r>
    </w:p>
    <w:p w:rsidR="005611CB" w:rsidRPr="008140D7" w:rsidRDefault="00715051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МО «Ульяновский район»</w:t>
      </w:r>
      <w:r w:rsidR="005611CB" w:rsidRPr="008140D7">
        <w:rPr>
          <w:color w:val="000000" w:themeColor="text1"/>
          <w:sz w:val="28"/>
          <w:szCs w:val="28"/>
        </w:rPr>
        <w:t xml:space="preserve"> накладывает резолюцию и передаёт представление о присвоении спортивного разряда и документы в отдел организационно-массовой работы </w:t>
      </w:r>
      <w:r>
        <w:rPr>
          <w:color w:val="000000" w:themeColor="text1"/>
          <w:sz w:val="28"/>
          <w:szCs w:val="28"/>
        </w:rPr>
        <w:t>администрации МО «Ульяновский район»</w:t>
      </w:r>
      <w:r w:rsidR="005611CB" w:rsidRPr="008140D7">
        <w:rPr>
          <w:color w:val="000000" w:themeColor="text1"/>
          <w:sz w:val="28"/>
          <w:szCs w:val="28"/>
        </w:rPr>
        <w:t xml:space="preserve">. Начальник </w:t>
      </w:r>
      <w:r>
        <w:rPr>
          <w:color w:val="000000" w:themeColor="text1"/>
          <w:sz w:val="28"/>
          <w:szCs w:val="28"/>
        </w:rPr>
        <w:t>управления по социальным вопросам</w:t>
      </w:r>
      <w:r w:rsidR="005611CB" w:rsidRPr="008140D7">
        <w:rPr>
          <w:color w:val="000000" w:themeColor="text1"/>
          <w:sz w:val="28"/>
          <w:szCs w:val="28"/>
        </w:rPr>
        <w:t xml:space="preserve"> определяет должностное лицо, ответственное за предоставление государственной услуги (далее - специалист) и передаёт ему представление и документы для работы.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подготавливает документы и предоставляет их на комиссии </w:t>
      </w:r>
      <w:r w:rsidR="001B15E4">
        <w:rPr>
          <w:color w:val="000000" w:themeColor="text1"/>
          <w:sz w:val="28"/>
          <w:szCs w:val="28"/>
        </w:rPr>
        <w:t>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Комиссия проверяет наличие документов, исходя из перечня документов, установленных пунктом 2.6.1 раздела 2 настоящего административного регламента, правильность заполнения представленных документов, а также наличие (отсутствие) оснований для возврата заявления, предусмотренных подпунктом 2.7.2 административного регламента.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административного действия составляет 2 (два) рабочих дня.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настоящей административной процедуры является зарегистрированное представление о присвоении спортивного разряда с приложенными к нему документами, рассмотрение представления и приложенных документов и переход к административной процедуре по возврату заявления либо к административным процедурам, указанным в подпунктах 3.2.1.3 – 3.2.1.4 административного регламента.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Способом фиксации результата выполнения административной процедуры является присвоение регистрационного номера представлению о присвоении спортивного разряда.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3.2.1.2. Возврат представления о присвоении спортивного разряда и документов, необходимых для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несоответствие пакета документов перечню, представленному в административном регламенте.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обеспечивает подготовку и подписание </w:t>
      </w:r>
      <w:r w:rsidR="001B15E4">
        <w:rPr>
          <w:color w:val="000000" w:themeColor="text1"/>
          <w:sz w:val="28"/>
          <w:szCs w:val="28"/>
        </w:rPr>
        <w:t>главой</w:t>
      </w:r>
      <w:r w:rsidRPr="008140D7">
        <w:rPr>
          <w:color w:val="000000" w:themeColor="text1"/>
          <w:sz w:val="28"/>
          <w:szCs w:val="28"/>
        </w:rPr>
        <w:t xml:space="preserve"> в адрес заявителя документа о возврате представления с указанием причин возврата и информации о возможности повторно представить представление с приложением необходимого комплекта документов в течение 20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Подписанный </w:t>
      </w:r>
      <w:r w:rsidR="001B15E4">
        <w:rPr>
          <w:color w:val="000000" w:themeColor="text1"/>
          <w:sz w:val="28"/>
          <w:szCs w:val="28"/>
        </w:rPr>
        <w:t>главой</w:t>
      </w:r>
      <w:r w:rsidRPr="008140D7">
        <w:rPr>
          <w:color w:val="000000" w:themeColor="text1"/>
          <w:sz w:val="28"/>
          <w:szCs w:val="28"/>
        </w:rPr>
        <w:t xml:space="preserve"> документ о возврате передается на регистрацию.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Специалист уведомляет заявителя о том, что ему возвращается представление и приложенные к нему документы посредством телефонной связи по указанному контактному номеру в представлении о присвоении спортивного разряда.</w:t>
      </w:r>
    </w:p>
    <w:p w:rsid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административной процедуры является отправка в течение 1 (одного) рабочего дня заявителю по почте или выдачи лично письма о возврате заявления.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– 6 (шесть)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Способом фиксации административной процедуры является оформление документа о возврате заявления на бумажном носителе с присвоением ему регистрационного номера.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3.2.1.3. Принятие решения о предоставлении (об отказе в предоставлении) государственной услуги, подготовка, согласование и подписание результата предоставления государственной услуги.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получение специалистом полного комплекта документов, необходимых для предоставления государственной услугой.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Специалист осуществляет подготовку и представление комплекта документов на рассмотрение на комиссии на наличие (отсутствие) оснований для отказа в предоставлении государственной услуги в соответствии с подпунктом 2.8.1 пункта 2.8 административного регламента.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В случае наличия оснований для отказа в предоставлении государственной услуги, специалист готовит на имя заявителя проект письма об отказе в присвоении спортивного разряда с указанием причин отказа</w:t>
      </w:r>
      <w:r w:rsidRPr="008140D7">
        <w:rPr>
          <w:color w:val="000000" w:themeColor="text1"/>
          <w:sz w:val="28"/>
          <w:szCs w:val="28"/>
        </w:rPr>
        <w:br/>
        <w:t>в соответствии с подпунктом 2.8.1 пункта 2.8 административного регламента</w:t>
      </w:r>
      <w:r w:rsidRPr="008140D7">
        <w:rPr>
          <w:color w:val="000000" w:themeColor="text1"/>
          <w:sz w:val="28"/>
          <w:szCs w:val="28"/>
        </w:rPr>
        <w:br/>
      </w:r>
      <w:r w:rsidRPr="008140D7">
        <w:rPr>
          <w:color w:val="000000" w:themeColor="text1"/>
          <w:sz w:val="28"/>
          <w:szCs w:val="28"/>
        </w:rPr>
        <w:lastRenderedPageBreak/>
        <w:t xml:space="preserve">и передаёт указанный проект на подпись </w:t>
      </w:r>
      <w:r w:rsidR="00E13B67">
        <w:rPr>
          <w:color w:val="000000" w:themeColor="text1"/>
          <w:sz w:val="28"/>
          <w:szCs w:val="28"/>
        </w:rPr>
        <w:t>главе администрации МО «Ульяновский район»</w:t>
      </w:r>
      <w:r w:rsidRPr="008140D7">
        <w:rPr>
          <w:color w:val="000000" w:themeColor="text1"/>
          <w:sz w:val="28"/>
          <w:szCs w:val="28"/>
        </w:rPr>
        <w:t>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Проект письма об отказе в присвоении спортивного разряда подписывается Министром, затем регистрируется.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В случае отсутствия оснований для отказа в предоставлении государственной услуги, специалист готовит на имя заявителя проект распоряжения Министерства, оформляет зачетную классификационную книжку спортсмена и обеспечивает изготовление нагрудных знаков.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и подписью Министра или лица, уполномоченного Министерством, </w:t>
      </w:r>
      <w:proofErr w:type="gramStart"/>
      <w:r w:rsidRPr="008140D7">
        <w:rPr>
          <w:color w:val="000000" w:themeColor="text1"/>
          <w:sz w:val="28"/>
          <w:szCs w:val="28"/>
        </w:rPr>
        <w:t>подтвердивших</w:t>
      </w:r>
      <w:proofErr w:type="gramEnd"/>
      <w:r w:rsidRPr="008140D7">
        <w:rPr>
          <w:color w:val="000000" w:themeColor="text1"/>
          <w:sz w:val="28"/>
          <w:szCs w:val="28"/>
        </w:rPr>
        <w:t xml:space="preserve"> спортивный разряд.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Зачетная классификационная книжка выдается один раз при первом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Результатами выполнения административной процедуры являются подготовленные для выдачи (направления) распоряжение о присвоении спортивного разряда, зачетная классификационная книжка и нагрудный знак либо письмо об отказе в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2 месяца минус 10 рабочих дней со дня поступления представления о присвоении спортивного разряда в </w:t>
      </w:r>
      <w:r w:rsidR="00E13B67">
        <w:rPr>
          <w:color w:val="000000" w:themeColor="text1"/>
          <w:sz w:val="28"/>
          <w:szCs w:val="28"/>
        </w:rPr>
        <w:t>администрацию МО «Ульяновский район».</w:t>
      </w:r>
    </w:p>
    <w:p w:rsidR="005611CB" w:rsidRPr="008140D7" w:rsidRDefault="005611CB" w:rsidP="00ED3480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3.2.1.4. Уведомление о принятом решении, выдача (направление) заявителю результата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подготовленные для выдачи (направления) документы, являющиеся результатом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Специалист уведомляет заявителя о готовности результата предоставления государственной услуги по номеру телефона, указанному в представлении о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140D7">
        <w:rPr>
          <w:color w:val="000000" w:themeColor="text1"/>
          <w:sz w:val="28"/>
          <w:szCs w:val="28"/>
        </w:rPr>
        <w:t>Распоряжение о присвоении спортивного разряда, зачетная классификационная книжка и нагрудный знак выдаются (направляются) способом, указанным заявителем в представлении о присвоении спортивного разряда, а именно - под расписку заявителю при предъявлении документа, удостоверяющего личность в соответствии с законодательством Российской Федерации, в случае обращения за получением результата предоставления государственной услуги представителя заявителя – документа, удостоверяющего личность представителя в соответствии с законодательством Российской Федерации, и</w:t>
      </w:r>
      <w:proofErr w:type="gramEnd"/>
      <w:r w:rsidRPr="008140D7">
        <w:rPr>
          <w:color w:val="000000" w:themeColor="text1"/>
          <w:sz w:val="28"/>
          <w:szCs w:val="28"/>
        </w:rPr>
        <w:t xml:space="preserve"> документа, подтверждающего его полномочия;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Министерство обеспечивает ведение журнал</w:t>
      </w:r>
      <w:proofErr w:type="gramStart"/>
      <w:r w:rsidRPr="008140D7">
        <w:rPr>
          <w:color w:val="000000" w:themeColor="text1"/>
          <w:sz w:val="28"/>
          <w:szCs w:val="28"/>
        </w:rPr>
        <w:t>а(</w:t>
      </w:r>
      <w:proofErr w:type="spellStart"/>
      <w:proofErr w:type="gramEnd"/>
      <w:r w:rsidRPr="008140D7">
        <w:rPr>
          <w:color w:val="000000" w:themeColor="text1"/>
          <w:sz w:val="28"/>
          <w:szCs w:val="28"/>
        </w:rPr>
        <w:t>ов</w:t>
      </w:r>
      <w:proofErr w:type="spellEnd"/>
      <w:r w:rsidRPr="008140D7">
        <w:rPr>
          <w:color w:val="000000" w:themeColor="text1"/>
          <w:sz w:val="28"/>
          <w:szCs w:val="28"/>
        </w:rPr>
        <w:t>) регистрации присвоенных, подтверждённых, лишённых, восстановленных спортивных разрядов (далее – журнал) (Приложение № 7).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При выдаче копии распоряжения, зачётной классификационной книжки, нагрудного знака специалист обеспечивает внесение сведений в журнал.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В случае приятия решения о присвоении спортивного разряда за исключением военно-прикладных и служебно-прикладных видов спорта, специалист обеспечивает размещение распоряжения о присвоении спортивного разряда на официальном сайте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в течение 10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 Копия распоряжения о присвоении спортивного разряда в отношении военно-прикладных и служебно-прикладных видов спорта на официальном сайте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не размещается, и в течение 5 рабочих дней со дня его подписания передается заявителю.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Письменный отказ выдаётся (направляется) заявителю способом, указанным в представлении о присвоении спортивного разряда.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10 (десять) рабочих дней.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соответствующая запись в журнале;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размещение распоряжения на официальном сайте Министерства.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3.3.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3.3.1.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5611CB" w:rsidRPr="008140D7">
        <w:rPr>
          <w:color w:val="000000" w:themeColor="text1"/>
          <w:sz w:val="28"/>
          <w:szCs w:val="28"/>
        </w:rPr>
        <w:t>личного обращения заявителя;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по справочному телефону.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Информацию о ходе выполнения запроса заявитель может получить лич</w:t>
      </w:r>
      <w:r w:rsidR="00ED3480">
        <w:rPr>
          <w:color w:val="000000" w:themeColor="text1"/>
          <w:sz w:val="28"/>
          <w:szCs w:val="28"/>
        </w:rPr>
        <w:t>но или по справочному телефону 8 84 254 (2 07 34)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3.3.2.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Ответственным за выполнение административной процедуры</w:t>
      </w:r>
      <w:r w:rsidRPr="008140D7">
        <w:rPr>
          <w:color w:val="000000" w:themeColor="text1"/>
          <w:sz w:val="28"/>
          <w:szCs w:val="28"/>
        </w:rPr>
        <w:br/>
        <w:t>в ОГКУ «Правительство для граждан» является работник</w:t>
      </w:r>
      <w:r w:rsidRPr="008140D7">
        <w:rPr>
          <w:color w:val="000000" w:themeColor="text1"/>
          <w:sz w:val="28"/>
          <w:szCs w:val="28"/>
        </w:rPr>
        <w:br/>
        <w:t>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запроса о предоставлении государственной услуги</w:t>
      </w:r>
      <w:r w:rsidRPr="008140D7">
        <w:rPr>
          <w:color w:val="000000" w:themeColor="text1"/>
          <w:sz w:val="28"/>
          <w:szCs w:val="28"/>
        </w:rPr>
        <w:br/>
        <w:t>и документов, указанных в пункте 2.6 раздела 2 настоящего административного регламента, в 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Заявителю, подавшему запрос о предоставлении государственной услуги, выдаётся расписка в получении заявления о предоставлении государственной услуги и прилагаемых к нему документов с указанием их перечня, даты и времени получения.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Регистрация заявления о предоставлении государственной услуги</w:t>
      </w:r>
      <w:r w:rsidRPr="008140D7">
        <w:rPr>
          <w:color w:val="000000" w:themeColor="text1"/>
          <w:sz w:val="28"/>
          <w:szCs w:val="28"/>
        </w:rPr>
        <w:br/>
        <w:t>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</w:t>
      </w:r>
      <w:r w:rsidRPr="008140D7">
        <w:rPr>
          <w:color w:val="000000" w:themeColor="text1"/>
          <w:sz w:val="28"/>
          <w:szCs w:val="28"/>
        </w:rPr>
        <w:br/>
        <w:t>и муниципальных услуг (далее – АИС МФЦ) в момент обращения заявителя.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ОГКУ «Правительство для граждан» направляет в Министерство в электронном виде по защищённым каналам связи электронные образы принятого заявления о предоставлении государственной услуги и приложенных к нему документов в день регистрации заявления</w:t>
      </w:r>
      <w:r w:rsidRPr="008140D7">
        <w:rPr>
          <w:color w:val="000000" w:themeColor="text1"/>
          <w:sz w:val="28"/>
          <w:szCs w:val="28"/>
        </w:rPr>
        <w:br/>
        <w:t>о предоставлении субсидии посредством АИС МФЦ.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140D7">
        <w:rPr>
          <w:color w:val="000000" w:themeColor="text1"/>
          <w:sz w:val="28"/>
          <w:szCs w:val="28"/>
        </w:rPr>
        <w:t>В случае отсутствия технической возможности ОГКУ «Правительство для граждан» передаёт в Министерство запрос</w:t>
      </w:r>
      <w:r w:rsidRPr="008140D7">
        <w:rPr>
          <w:color w:val="000000" w:themeColor="text1"/>
          <w:sz w:val="28"/>
          <w:szCs w:val="28"/>
        </w:rPr>
        <w:br/>
        <w:t>о предоставлении государственной услуги на бумажном носителе</w:t>
      </w:r>
      <w:r w:rsidRPr="008140D7">
        <w:rPr>
          <w:color w:val="000000" w:themeColor="text1"/>
          <w:sz w:val="28"/>
          <w:szCs w:val="28"/>
        </w:rPr>
        <w:br/>
        <w:t>с приложением всех принятых документов от заявителя</w:t>
      </w:r>
      <w:r w:rsidRPr="008140D7">
        <w:rPr>
          <w:color w:val="000000" w:themeColor="text1"/>
          <w:sz w:val="28"/>
          <w:szCs w:val="28"/>
        </w:rPr>
        <w:br/>
        <w:t>в ОГКУ «Правительство для граждан» в сроки, установленные соглашением</w:t>
      </w:r>
      <w:r w:rsidRPr="008140D7">
        <w:rPr>
          <w:color w:val="000000" w:themeColor="text1"/>
          <w:sz w:val="28"/>
          <w:szCs w:val="28"/>
        </w:rPr>
        <w:br/>
        <w:t xml:space="preserve">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</w:t>
      </w:r>
      <w:r w:rsidRPr="008140D7">
        <w:rPr>
          <w:color w:val="000000" w:themeColor="text1"/>
          <w:sz w:val="28"/>
          <w:szCs w:val="28"/>
        </w:rPr>
        <w:lastRenderedPageBreak/>
        <w:t>муниципальных услуг в Ульяновской области» и Министерством физической культуры</w:t>
      </w:r>
      <w:proofErr w:type="gramEnd"/>
      <w:r w:rsidRPr="008140D7">
        <w:rPr>
          <w:color w:val="000000" w:themeColor="text1"/>
          <w:sz w:val="28"/>
          <w:szCs w:val="28"/>
        </w:rPr>
        <w:t xml:space="preserve"> и спорта Ульяновской области.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Срок предоставления государственной услуги начинается со дня поступления запроса о предоставлении государственной услуги в Министерство от ОГКУ «Правительство 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Датой обращения за предоставлением государственной услуги считается дата регистрации запроса о предоставлении государственной услуги</w:t>
      </w:r>
      <w:r w:rsidRPr="008140D7">
        <w:rPr>
          <w:color w:val="000000" w:themeColor="text1"/>
          <w:sz w:val="28"/>
          <w:szCs w:val="28"/>
        </w:rPr>
        <w:br/>
        <w:t>и приложенных к нему документов, установленных пунктом 2.6 раздела 2 настоящего административного регламента, в ОГКУ «Правительство</w:t>
      </w:r>
      <w:r w:rsidRPr="008140D7">
        <w:rPr>
          <w:color w:val="000000" w:themeColor="text1"/>
          <w:sz w:val="28"/>
          <w:szCs w:val="28"/>
        </w:rPr>
        <w:br/>
        <w:t>для граждан».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3.4.3. Иные действия.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Представление интересов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при взаимодействии с заявителями и предоставление интересов заявителя пр</w:t>
      </w:r>
      <w:r w:rsidR="00E13B67">
        <w:rPr>
          <w:color w:val="000000" w:themeColor="text1"/>
          <w:sz w:val="28"/>
          <w:szCs w:val="28"/>
        </w:rPr>
        <w:t>и взаимодействии с администрацией</w:t>
      </w:r>
      <w:r w:rsidRPr="008140D7">
        <w:rPr>
          <w:color w:val="000000" w:themeColor="text1"/>
          <w:sz w:val="28"/>
          <w:szCs w:val="28"/>
        </w:rPr>
        <w:t>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3.5. Порядок исправления допущенных опечаток и (или) ошибок</w:t>
      </w:r>
      <w:r w:rsidRPr="008140D7">
        <w:rPr>
          <w:color w:val="000000" w:themeColor="text1"/>
          <w:sz w:val="28"/>
          <w:szCs w:val="28"/>
        </w:rPr>
        <w:br/>
        <w:t>в выданных в результате предоставления государственной услуги документах: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="005611CB" w:rsidRPr="008140D7">
        <w:rPr>
          <w:color w:val="000000" w:themeColor="text1"/>
          <w:sz w:val="28"/>
          <w:szCs w:val="28"/>
        </w:rPr>
        <w:t xml:space="preserve"> случае необходимости исправления допущенных опечаток и (или) ошибок в зачетной квалификационной книжке, специалист, вносит изменения в следующем порядке: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неправильная запись зачеркивается;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в свободную строку заносится верная запись;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делается запись «</w:t>
      </w:r>
      <w:proofErr w:type="gramStart"/>
      <w:r w:rsidRPr="008140D7">
        <w:rPr>
          <w:color w:val="000000" w:themeColor="text1"/>
          <w:sz w:val="28"/>
          <w:szCs w:val="28"/>
        </w:rPr>
        <w:t>Исправленному</w:t>
      </w:r>
      <w:proofErr w:type="gramEnd"/>
      <w:r w:rsidRPr="008140D7">
        <w:rPr>
          <w:color w:val="000000" w:themeColor="text1"/>
          <w:sz w:val="28"/>
          <w:szCs w:val="28"/>
        </w:rPr>
        <w:t xml:space="preserve"> верить», исправление заверяется подписью лица, внесшего изменения;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- проставляется дата внесения изменений.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E13B67">
        <w:rPr>
          <w:color w:val="000000" w:themeColor="text1"/>
          <w:sz w:val="28"/>
          <w:szCs w:val="28"/>
        </w:rPr>
        <w:t>администрацию</w:t>
      </w:r>
      <w:r w:rsidR="005611CB" w:rsidRPr="008140D7">
        <w:rPr>
          <w:color w:val="000000" w:themeColor="text1"/>
          <w:sz w:val="28"/>
          <w:szCs w:val="28"/>
        </w:rPr>
        <w:t xml:space="preserve"> с заявлением, составленным в произвольной письменной форме, об исправлении допущенных опечаток и (или) ошибок в выданных в результате предоставления государственной услуги документах (далее – заявление об исправлении допущенных опечаток и (или) ошибок).</w:t>
      </w:r>
      <w:proofErr w:type="gramEnd"/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140D7">
        <w:rPr>
          <w:color w:val="000000" w:themeColor="text1"/>
          <w:sz w:val="28"/>
          <w:szCs w:val="28"/>
        </w:rPr>
        <w:t>Заявление об исправлении допущенных опечаток и (или) ошибок оформляется в произвольной форме с указанием фамилии, имени, отчества</w:t>
      </w:r>
      <w:r w:rsidRPr="008140D7">
        <w:rPr>
          <w:color w:val="000000" w:themeColor="text1"/>
          <w:sz w:val="28"/>
          <w:szCs w:val="28"/>
        </w:rPr>
        <w:br/>
        <w:t>(при наличии), сведений о месте жительства заявителя, номера (номеров) телефона, почтового адреса, способа уведомления о готовности результата, способа выдачи (направления) результата.</w:t>
      </w:r>
      <w:proofErr w:type="gramEnd"/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lastRenderedPageBreak/>
        <w:t>При обращении за исправлением допущенных опечаток и (или) ошибок</w:t>
      </w:r>
      <w:r w:rsidRPr="008140D7">
        <w:rPr>
          <w:color w:val="000000" w:themeColor="text1"/>
          <w:sz w:val="28"/>
          <w:szCs w:val="28"/>
        </w:rPr>
        <w:br/>
        <w:t>в результате предоставления государственной услуги заявитель представляет: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заявление об исправлении допущенных опечаток и (или) ошибок;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документы, имеющие юридическую силу, содержащие правильные данные;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11CB" w:rsidRPr="008140D7">
        <w:rPr>
          <w:color w:val="000000" w:themeColor="text1"/>
          <w:sz w:val="28"/>
          <w:szCs w:val="28"/>
        </w:rPr>
        <w:t>выданный Министерством документ по результатам предоставления государственной услуги, в котором содержатся допущенные опечатки и (или) ошибки.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</w:t>
      </w:r>
      <w:r w:rsidR="00E13B67">
        <w:rPr>
          <w:color w:val="000000" w:themeColor="text1"/>
          <w:sz w:val="28"/>
          <w:szCs w:val="28"/>
        </w:rPr>
        <w:t xml:space="preserve">администрации </w:t>
      </w:r>
      <w:r w:rsidRPr="008140D7">
        <w:rPr>
          <w:color w:val="000000" w:themeColor="text1"/>
          <w:sz w:val="28"/>
          <w:szCs w:val="28"/>
        </w:rPr>
        <w:t>осуществляет регистрацию заявления и представленных документов, путём внесения соответствующей записи в журнал учёта документов.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3.5.2.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 xml:space="preserve">Специалист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8140D7">
        <w:rPr>
          <w:color w:val="000000" w:themeColor="text1"/>
          <w:sz w:val="28"/>
          <w:szCs w:val="28"/>
        </w:rPr>
        <w:t xml:space="preserve"> рассматривает указанное заявление и представленные документы и приступает к подготовке нового уведомления: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5611CB" w:rsidRPr="008140D7">
        <w:rPr>
          <w:color w:val="000000" w:themeColor="text1"/>
          <w:sz w:val="28"/>
          <w:szCs w:val="28"/>
        </w:rPr>
        <w:t>готовит проект распоряжения о внесении изменений в распоряжение, содержащее ошибки (опечатки),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</w:t>
      </w:r>
      <w:r w:rsidR="005611CB" w:rsidRPr="008140D7">
        <w:rPr>
          <w:color w:val="000000" w:themeColor="text1"/>
          <w:sz w:val="28"/>
          <w:szCs w:val="28"/>
        </w:rPr>
        <w:t>исправляет ошибки (опечатки) в зачетной квалификационной книжке;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 w:rsidR="005611CB" w:rsidRPr="008140D7">
        <w:rPr>
          <w:color w:val="000000" w:themeColor="text1"/>
          <w:sz w:val="28"/>
          <w:szCs w:val="28"/>
        </w:rPr>
        <w:t xml:space="preserve">согласовывает и подписывает </w:t>
      </w:r>
      <w:r w:rsidR="00E13B67">
        <w:rPr>
          <w:color w:val="000000" w:themeColor="text1"/>
          <w:sz w:val="28"/>
          <w:szCs w:val="28"/>
        </w:rPr>
        <w:t>главой администрации</w:t>
      </w:r>
      <w:r w:rsidR="005611CB" w:rsidRPr="008140D7">
        <w:rPr>
          <w:color w:val="000000" w:themeColor="text1"/>
          <w:sz w:val="28"/>
          <w:szCs w:val="28"/>
        </w:rPr>
        <w:t xml:space="preserve"> исправленный проект;</w:t>
      </w:r>
    </w:p>
    <w:p w:rsidR="005611CB" w:rsidRPr="008140D7" w:rsidRDefault="00ED3480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 </w:t>
      </w:r>
      <w:r w:rsidR="005611CB" w:rsidRPr="008140D7">
        <w:rPr>
          <w:color w:val="000000" w:themeColor="text1"/>
          <w:sz w:val="28"/>
          <w:szCs w:val="28"/>
        </w:rPr>
        <w:t>уведомляет заявителя о готовности распоряжения и выдает (направляет) исправленное распоряжение.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Действия по оформлению нового исправленного документа осуществляются в порядке, установленном подпунктом 3 подпункта 3.2.1 пункта 3.2 раздела 3 настоящего раздела.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Уведомление заявителя о готовности документа и выдача (направление) нового исправленного документа осуществляется в порядке, установленном подпунктом 4 подпункта 3.2.1 пункта 3.2 раздела 3 настоящего раздела.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документа.</w:t>
      </w:r>
    </w:p>
    <w:p w:rsidR="005611CB" w:rsidRPr="008140D7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140D7"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3D731F" w:rsidRPr="003D731F" w:rsidRDefault="003D731F" w:rsidP="00C25428">
      <w:pPr>
        <w:widowControl w:val="0"/>
        <w:numPr>
          <w:ilvl w:val="0"/>
          <w:numId w:val="28"/>
        </w:numPr>
        <w:tabs>
          <w:tab w:val="left" w:pos="1047"/>
        </w:tabs>
        <w:spacing w:after="250" w:line="260" w:lineRule="exact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Формы </w:t>
      </w:r>
      <w:proofErr w:type="gramStart"/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5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исполнением</w:t>
      </w:r>
      <w:r w:rsidRPr="0046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ED3480">
        <w:rPr>
          <w:color w:val="000000" w:themeColor="text1"/>
          <w:sz w:val="28"/>
          <w:szCs w:val="28"/>
        </w:rPr>
        <w:t>контроля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соблюдением</w:t>
      </w:r>
      <w:r w:rsidRPr="00ED3480">
        <w:rPr>
          <w:color w:val="000000" w:themeColor="text1"/>
          <w:sz w:val="28"/>
          <w:szCs w:val="28"/>
        </w:rPr>
        <w:br/>
        <w:t>и исполнением ответственными должностными лицами, государственными гражданскими служащими (далее – государственные служащие)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</w:r>
      <w:r w:rsidRPr="00ED3480">
        <w:rPr>
          <w:color w:val="000000" w:themeColor="text1"/>
          <w:sz w:val="28"/>
          <w:szCs w:val="28"/>
        </w:rPr>
        <w:br/>
        <w:t>а также принятием решений ответственными лицами.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ED3480">
        <w:rPr>
          <w:color w:val="000000" w:themeColor="text1"/>
          <w:sz w:val="28"/>
          <w:szCs w:val="28"/>
        </w:rPr>
        <w:t>контроль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предоставлением государственной услуги осуществляют </w:t>
      </w:r>
      <w:r w:rsidR="00E13B67">
        <w:rPr>
          <w:color w:val="000000" w:themeColor="text1"/>
          <w:sz w:val="28"/>
          <w:szCs w:val="28"/>
        </w:rPr>
        <w:t>глава</w:t>
      </w:r>
      <w:r w:rsidRPr="00ED3480">
        <w:rPr>
          <w:color w:val="000000" w:themeColor="text1"/>
          <w:sz w:val="28"/>
          <w:szCs w:val="28"/>
        </w:rPr>
        <w:t xml:space="preserve"> либо, по его поручению, заместитель </w:t>
      </w:r>
      <w:r w:rsidR="00E13B67">
        <w:rPr>
          <w:color w:val="000000" w:themeColor="text1"/>
          <w:sz w:val="28"/>
          <w:szCs w:val="28"/>
        </w:rPr>
        <w:t>главы</w:t>
      </w:r>
      <w:r w:rsidRPr="00ED3480">
        <w:rPr>
          <w:color w:val="000000" w:themeColor="text1"/>
          <w:sz w:val="28"/>
          <w:szCs w:val="28"/>
        </w:rPr>
        <w:t>. Текущий контроль осуществляется путём проведения проверок соблюдения и исполнения государственными служащими Министерства нормативных правовых актов Российской Федерации, Ульяновской области, положений административного регламента. Проверка также проводится по конкретному обращению заявителя.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D3480">
        <w:rPr>
          <w:color w:val="000000" w:themeColor="text1"/>
          <w:sz w:val="28"/>
          <w:szCs w:val="28"/>
        </w:rPr>
        <w:t>контроля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 оформления документов, выявление</w:t>
      </w:r>
      <w:r w:rsidRPr="00ED3480">
        <w:rPr>
          <w:color w:val="000000" w:themeColor="text1"/>
          <w:sz w:val="28"/>
          <w:szCs w:val="28"/>
        </w:rPr>
        <w:br/>
        <w:t>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Плановые проверки полноты и качества предоставления государственной услуги осуществляются ежеквартально.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Проверки полноты и качества предоставления государственной услуги осуществляется на основании распоряжений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ED3480">
        <w:rPr>
          <w:color w:val="000000" w:themeColor="text1"/>
          <w:sz w:val="28"/>
          <w:szCs w:val="28"/>
        </w:rPr>
        <w:t>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4.3. Ответственность должностных лиц, государственных служащих за решения и действия (бездействие), принимаемые (осуществляемые) в ходе предоставления государственной услуги.</w:t>
      </w:r>
    </w:p>
    <w:p w:rsidR="005611CB" w:rsidRPr="00ED3480" w:rsidRDefault="005611CB" w:rsidP="00ED3480">
      <w:pPr>
        <w:pStyle w:val="formattext0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По результатам контроля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Ульяновской области виновные лица несут административную ответственность в соответствии</w:t>
      </w:r>
      <w:r w:rsidRPr="00ED3480">
        <w:rPr>
          <w:color w:val="000000" w:themeColor="text1"/>
          <w:sz w:val="28"/>
          <w:szCs w:val="28"/>
        </w:rPr>
        <w:br/>
        <w:t xml:space="preserve">со статьёй 25 Кодекса Ульяновской области об административных </w:t>
      </w:r>
      <w:r w:rsidRPr="00ED3480">
        <w:rPr>
          <w:color w:val="000000" w:themeColor="text1"/>
          <w:sz w:val="28"/>
          <w:szCs w:val="28"/>
        </w:rPr>
        <w:lastRenderedPageBreak/>
        <w:t>правонарушениях за решения и действия (бездействие), принимаемые (осуществляемые) в ходе предоставления государственной услуги.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D3480">
        <w:rPr>
          <w:color w:val="000000" w:themeColor="text1"/>
          <w:sz w:val="28"/>
          <w:szCs w:val="28"/>
        </w:rPr>
        <w:t>Должностные лица, государственные гражданские служащие ответственные за предоставление государственной услуги обязаны сообщать</w:t>
      </w:r>
      <w:r w:rsidRPr="00ED3480">
        <w:rPr>
          <w:color w:val="000000" w:themeColor="text1"/>
          <w:sz w:val="28"/>
          <w:szCs w:val="28"/>
        </w:rPr>
        <w:br/>
        <w:t xml:space="preserve">о личной заинтересованности в результатах проводимых административных процедур, либо </w:t>
      </w:r>
      <w:proofErr w:type="spellStart"/>
      <w:r w:rsidRPr="00ED3480">
        <w:rPr>
          <w:color w:val="000000" w:themeColor="text1"/>
          <w:sz w:val="28"/>
          <w:szCs w:val="28"/>
        </w:rPr>
        <w:t>аффилированности</w:t>
      </w:r>
      <w:proofErr w:type="spellEnd"/>
      <w:r w:rsidRPr="00ED3480">
        <w:rPr>
          <w:color w:val="000000" w:themeColor="text1"/>
          <w:sz w:val="28"/>
          <w:szCs w:val="28"/>
        </w:rPr>
        <w:t xml:space="preserve"> с заявителями, которые могут привести</w:t>
      </w:r>
      <w:r w:rsidRPr="00ED3480">
        <w:rPr>
          <w:color w:val="000000" w:themeColor="text1"/>
          <w:sz w:val="28"/>
          <w:szCs w:val="28"/>
        </w:rPr>
        <w:br/>
        <w:t>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  <w:proofErr w:type="gramEnd"/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Персональная ответственность должностных лиц, государственных гражданских служащих, ответственных за предоставление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D3480">
        <w:rPr>
          <w:color w:val="000000" w:themeColor="text1"/>
          <w:sz w:val="28"/>
          <w:szCs w:val="28"/>
        </w:rPr>
        <w:t>контроля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D3480">
        <w:rPr>
          <w:color w:val="000000" w:themeColor="text1"/>
          <w:sz w:val="28"/>
          <w:szCs w:val="28"/>
        </w:rPr>
        <w:t>Контроль за</w:t>
      </w:r>
      <w:proofErr w:type="gramEnd"/>
      <w:r w:rsidRPr="00ED3480">
        <w:rPr>
          <w:color w:val="000000" w:themeColor="text1"/>
          <w:sz w:val="28"/>
          <w:szCs w:val="28"/>
        </w:rPr>
        <w:t xml:space="preserve"> предоставлением государственной услуги должностными лицами, государственными служащими Министерства может осуществляться</w:t>
      </w:r>
      <w:r w:rsidRPr="00ED3480">
        <w:rPr>
          <w:color w:val="000000" w:themeColor="text1"/>
          <w:sz w:val="28"/>
          <w:szCs w:val="28"/>
        </w:rPr>
        <w:br/>
        <w:t xml:space="preserve">со стороны граждан, их объединений и организаций путём направления в адрес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ED3480">
        <w:rPr>
          <w:color w:val="000000" w:themeColor="text1"/>
          <w:sz w:val="28"/>
          <w:szCs w:val="28"/>
        </w:rPr>
        <w:t>: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 xml:space="preserve">1) сообщений о нарушении законов и иных нормативных правовых актов, недостатках в работе должностных лиц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ED3480">
        <w:rPr>
          <w:color w:val="000000" w:themeColor="text1"/>
          <w:sz w:val="28"/>
          <w:szCs w:val="28"/>
        </w:rPr>
        <w:t xml:space="preserve"> ответственных за выполнение отдельных административных процедур, предусмотренных настоящим административным регламентом;</w:t>
      </w:r>
    </w:p>
    <w:p w:rsidR="005611CB" w:rsidRPr="00ED3480" w:rsidRDefault="005611CB" w:rsidP="00ED3480">
      <w:pPr>
        <w:pStyle w:val="af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D3480">
        <w:rPr>
          <w:color w:val="000000" w:themeColor="text1"/>
          <w:sz w:val="28"/>
          <w:szCs w:val="28"/>
        </w:rPr>
        <w:t>2) жалоб по фактам нарушения должностными лицами Министерства, прав, свобод или законных интересов граждан.</w:t>
      </w:r>
    </w:p>
    <w:p w:rsidR="005611CB" w:rsidRPr="00CB6C4E" w:rsidRDefault="003D731F" w:rsidP="00CB6C4E">
      <w:pPr>
        <w:widowControl w:val="0"/>
        <w:numPr>
          <w:ilvl w:val="0"/>
          <w:numId w:val="28"/>
        </w:numPr>
        <w:tabs>
          <w:tab w:val="left" w:pos="1370"/>
        </w:tabs>
        <w:spacing w:after="0" w:line="320" w:lineRule="exact"/>
        <w:ind w:left="0" w:right="1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</w:t>
      </w:r>
      <w:r w:rsid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предоставляющего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государственную </w:t>
      </w:r>
      <w:r w:rsid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муниципальную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услугу,</w:t>
      </w:r>
      <w:r w:rsid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многофункционального центра, организаций, указанных в части</w:t>
      </w:r>
      <w:r w:rsidR="00697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72B"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статьи 16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едерального закона от 27 июля 2010 года № 210-ФЗ «Об организации предоставления государственных и муниципальных услуг», а также их должностных лиц, </w:t>
      </w:r>
      <w:r w:rsidR="00AA0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государственных и </w:t>
      </w:r>
      <w:r w:rsidRPr="00697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служащих, работников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 xml:space="preserve">5.1. </w:t>
      </w:r>
      <w:proofErr w:type="gramStart"/>
      <w:r w:rsidRPr="00CB6C4E">
        <w:rPr>
          <w:color w:val="000000" w:themeColor="text1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  <w:proofErr w:type="gramEnd"/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5.2. Органы государственной власти, организации и уполномоченные</w:t>
      </w:r>
      <w:r w:rsidRPr="00CB6C4E">
        <w:rPr>
          <w:color w:val="000000" w:themeColor="text1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lastRenderedPageBreak/>
        <w:t xml:space="preserve">Заявители могут обратиться с жалобой в </w:t>
      </w:r>
      <w:r w:rsidR="00E13B67">
        <w:rPr>
          <w:color w:val="000000" w:themeColor="text1"/>
          <w:sz w:val="28"/>
          <w:szCs w:val="28"/>
        </w:rPr>
        <w:t>администрацию</w:t>
      </w:r>
      <w:r w:rsidRPr="00CB6C4E">
        <w:rPr>
          <w:color w:val="000000" w:themeColor="text1"/>
          <w:sz w:val="28"/>
          <w:szCs w:val="28"/>
        </w:rPr>
        <w:t>, ОГКУ «Правительство для граждан».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 xml:space="preserve">Жалобы, за исключением жалоб на решения и (или) действия (бездействие), принятые (осуществляемые) </w:t>
      </w:r>
      <w:r w:rsidR="00E13B67">
        <w:rPr>
          <w:color w:val="000000" w:themeColor="text1"/>
          <w:sz w:val="28"/>
          <w:szCs w:val="28"/>
        </w:rPr>
        <w:t>главой</w:t>
      </w:r>
      <w:r w:rsidRPr="00CB6C4E">
        <w:rPr>
          <w:color w:val="000000" w:themeColor="text1"/>
          <w:sz w:val="28"/>
          <w:szCs w:val="28"/>
        </w:rPr>
        <w:t xml:space="preserve">, рассматриваются </w:t>
      </w:r>
      <w:r w:rsidR="00E13B67">
        <w:rPr>
          <w:color w:val="000000" w:themeColor="text1"/>
          <w:sz w:val="28"/>
          <w:szCs w:val="28"/>
        </w:rPr>
        <w:t>главой</w:t>
      </w:r>
      <w:r w:rsidRPr="00CB6C4E">
        <w:rPr>
          <w:color w:val="000000" w:themeColor="text1"/>
          <w:sz w:val="28"/>
          <w:szCs w:val="28"/>
        </w:rPr>
        <w:t>.</w:t>
      </w:r>
      <w:proofErr w:type="gramEnd"/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Жалобы на решения и действия (бездействие) ОГКУ «Правительство</w:t>
      </w:r>
      <w:r w:rsidRPr="00CB6C4E">
        <w:rPr>
          <w:color w:val="000000" w:themeColor="text1"/>
          <w:sz w:val="28"/>
          <w:szCs w:val="28"/>
        </w:rPr>
        <w:br/>
        <w:t>для граждан», работника ОГКУ «Правительство для граждан подаются руководителю ОГКУ «Правительство для граждан».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>Жалобы на решения и действия (бездействие) руководителя</w:t>
      </w:r>
      <w:r w:rsidRPr="00CB6C4E">
        <w:rPr>
          <w:color w:val="000000" w:themeColor="text1"/>
          <w:sz w:val="28"/>
          <w:szCs w:val="28"/>
        </w:rPr>
        <w:br/>
        <w:t>ОГКУ «Правительство для граждан» подаются и рассматриваются Правительством Ульяновской области в порядке, установленном постановлением Правительства Ульяновской области от 31.10.2012 № 514-П</w:t>
      </w:r>
      <w:r w:rsidRPr="00CB6C4E">
        <w:rPr>
          <w:color w:val="000000" w:themeColor="text1"/>
          <w:sz w:val="28"/>
          <w:szCs w:val="28"/>
        </w:rPr>
        <w:br/>
        <w:t>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казённого учреждения</w:t>
      </w:r>
      <w:proofErr w:type="gramEnd"/>
      <w:r w:rsidRPr="00CB6C4E">
        <w:rPr>
          <w:color w:val="000000" w:themeColor="text1"/>
          <w:sz w:val="28"/>
          <w:szCs w:val="28"/>
        </w:rPr>
        <w:t xml:space="preserve"> «Корпорация развития </w:t>
      </w:r>
      <w:proofErr w:type="gramStart"/>
      <w:r w:rsidRPr="00CB6C4E">
        <w:rPr>
          <w:color w:val="000000" w:themeColor="text1"/>
          <w:sz w:val="28"/>
          <w:szCs w:val="28"/>
        </w:rPr>
        <w:t>интернет-технологий</w:t>
      </w:r>
      <w:proofErr w:type="gramEnd"/>
      <w:r w:rsidRPr="00CB6C4E">
        <w:rPr>
          <w:color w:val="000000" w:themeColor="text1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5.3. Способы информирования заявителей о порядке подачи</w:t>
      </w:r>
      <w:r w:rsidRPr="00CB6C4E">
        <w:rPr>
          <w:color w:val="000000" w:themeColor="text1"/>
          <w:sz w:val="28"/>
          <w:szCs w:val="28"/>
        </w:rPr>
        <w:br/>
        <w:t>и рассмотрения жалобы, в том числе с использованием Единого портала.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</w:t>
      </w:r>
      <w:r w:rsidRPr="00CB6C4E">
        <w:rPr>
          <w:color w:val="000000" w:themeColor="text1"/>
          <w:sz w:val="28"/>
          <w:szCs w:val="28"/>
        </w:rPr>
        <w:br/>
        <w:t xml:space="preserve">в </w:t>
      </w:r>
      <w:r w:rsidR="00E13B67">
        <w:rPr>
          <w:color w:val="000000" w:themeColor="text1"/>
          <w:sz w:val="28"/>
          <w:szCs w:val="28"/>
        </w:rPr>
        <w:t>администрации</w:t>
      </w:r>
      <w:r w:rsidRPr="00CB6C4E">
        <w:rPr>
          <w:color w:val="000000" w:themeColor="text1"/>
          <w:sz w:val="28"/>
          <w:szCs w:val="28"/>
        </w:rPr>
        <w:t xml:space="preserve">, а также посредством использования информации, размещённой на официальном сайте </w:t>
      </w:r>
      <w:r w:rsidR="00E13B67">
        <w:rPr>
          <w:color w:val="000000" w:themeColor="text1"/>
          <w:sz w:val="28"/>
          <w:szCs w:val="28"/>
        </w:rPr>
        <w:t>администрации.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постановление Правительства Российской Федерации от 20.11.2012</w:t>
      </w:r>
      <w:r w:rsidRPr="00CB6C4E">
        <w:rPr>
          <w:color w:val="000000" w:themeColor="text1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CB6C4E">
        <w:rPr>
          <w:color w:val="000000" w:themeColor="text1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CB6C4E">
        <w:rPr>
          <w:color w:val="000000" w:themeColor="text1"/>
          <w:sz w:val="28"/>
          <w:szCs w:val="28"/>
        </w:rPr>
        <w:br/>
        <w:t>и муниципальных услуг»;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>Кодекс Ульяновской области об административных правонарушениях;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>постановление Правительства Ульяновской области от 31.10.2012</w:t>
      </w:r>
      <w:r w:rsidRPr="00CB6C4E">
        <w:rPr>
          <w:color w:val="000000" w:themeColor="text1"/>
          <w:sz w:val="28"/>
          <w:szCs w:val="28"/>
        </w:rPr>
        <w:br/>
        <w:t xml:space="preserve">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казённого учреждения «Корпорация развития </w:t>
      </w:r>
      <w:r w:rsidRPr="00CB6C4E">
        <w:rPr>
          <w:color w:val="000000" w:themeColor="text1"/>
          <w:sz w:val="28"/>
          <w:szCs w:val="28"/>
        </w:rPr>
        <w:lastRenderedPageBreak/>
        <w:t>интернет-технологий - многофункциональный центр предоставления государственных и муниципальных услуг в Ульяновской области»;</w:t>
      </w:r>
      <w:proofErr w:type="gramEnd"/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B6C4E">
        <w:rPr>
          <w:color w:val="000000" w:themeColor="text1"/>
          <w:sz w:val="28"/>
          <w:szCs w:val="28"/>
        </w:rPr>
        <w:t>постановление Правительства Ульяновской области от 24.07.2013</w:t>
      </w:r>
      <w:r w:rsidRPr="00CB6C4E">
        <w:rPr>
          <w:color w:val="000000" w:themeColor="text1"/>
          <w:sz w:val="28"/>
          <w:szCs w:val="28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</w:t>
      </w:r>
      <w:r w:rsidRPr="00CB6C4E">
        <w:rPr>
          <w:color w:val="000000" w:themeColor="text1"/>
          <w:sz w:val="28"/>
          <w:szCs w:val="28"/>
        </w:rPr>
        <w:br/>
        <w:t>на решения и действия (бездействие)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</w:t>
      </w:r>
      <w:r w:rsidRPr="00CB6C4E">
        <w:rPr>
          <w:color w:val="000000" w:themeColor="text1"/>
          <w:sz w:val="28"/>
          <w:szCs w:val="28"/>
        </w:rPr>
        <w:br/>
        <w:t>и муниципальных услуг в Ульяновской области</w:t>
      </w:r>
      <w:proofErr w:type="gramEnd"/>
      <w:r w:rsidRPr="00CB6C4E">
        <w:rPr>
          <w:color w:val="000000" w:themeColor="text1"/>
          <w:sz w:val="28"/>
          <w:szCs w:val="28"/>
        </w:rPr>
        <w:t>» и его работников».</w:t>
      </w:r>
    </w:p>
    <w:p w:rsidR="005611CB" w:rsidRPr="00CB6C4E" w:rsidRDefault="005611CB" w:rsidP="00CB6C4E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 xml:space="preserve">5.5. Информация, указанная в пунктах 5.1 – 5.4 раздела 5 настоящего административного регламента, размещена </w:t>
      </w:r>
      <w:proofErr w:type="gramStart"/>
      <w:r w:rsidRPr="00CB6C4E">
        <w:rPr>
          <w:color w:val="000000" w:themeColor="text1"/>
          <w:sz w:val="28"/>
          <w:szCs w:val="28"/>
        </w:rPr>
        <w:t>на</w:t>
      </w:r>
      <w:proofErr w:type="gramEnd"/>
      <w:r w:rsidRPr="00CB6C4E">
        <w:rPr>
          <w:color w:val="000000" w:themeColor="text1"/>
          <w:sz w:val="28"/>
          <w:szCs w:val="28"/>
        </w:rPr>
        <w:t>:</w:t>
      </w:r>
    </w:p>
    <w:p w:rsidR="005611CB" w:rsidRPr="00CB6C4E" w:rsidRDefault="005611CB" w:rsidP="00E13B67">
      <w:pPr>
        <w:pStyle w:val="af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6C4E">
        <w:rPr>
          <w:color w:val="000000" w:themeColor="text1"/>
          <w:sz w:val="28"/>
          <w:szCs w:val="28"/>
        </w:rPr>
        <w:t xml:space="preserve">официальном </w:t>
      </w:r>
      <w:proofErr w:type="gramStart"/>
      <w:r w:rsidRPr="00CB6C4E">
        <w:rPr>
          <w:color w:val="000000" w:themeColor="text1"/>
          <w:sz w:val="28"/>
          <w:szCs w:val="28"/>
        </w:rPr>
        <w:t>сайте</w:t>
      </w:r>
      <w:proofErr w:type="gramEnd"/>
      <w:r w:rsidRPr="00CB6C4E">
        <w:rPr>
          <w:color w:val="000000" w:themeColor="text1"/>
          <w:sz w:val="28"/>
          <w:szCs w:val="28"/>
        </w:rPr>
        <w:t xml:space="preserve"> </w:t>
      </w:r>
      <w:r w:rsidR="00E13B67">
        <w:rPr>
          <w:color w:val="000000" w:themeColor="text1"/>
          <w:sz w:val="28"/>
          <w:szCs w:val="28"/>
        </w:rPr>
        <w:t>администрации.</w:t>
      </w:r>
    </w:p>
    <w:p w:rsidR="005611CB" w:rsidRPr="00CB6C4E" w:rsidRDefault="005611CB" w:rsidP="00CB6C4E">
      <w:pPr>
        <w:widowControl w:val="0"/>
        <w:tabs>
          <w:tab w:val="left" w:pos="1370"/>
        </w:tabs>
        <w:spacing w:after="0" w:line="320" w:lineRule="exact"/>
        <w:ind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772B" w:rsidRPr="003D731F" w:rsidRDefault="0069772B" w:rsidP="0069772B">
      <w:pPr>
        <w:widowControl w:val="0"/>
        <w:tabs>
          <w:tab w:val="left" w:pos="1370"/>
        </w:tabs>
        <w:spacing w:after="0" w:line="320" w:lineRule="exact"/>
        <w:ind w:left="567" w:righ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5522A" w:rsidRDefault="0025522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611CB" w:rsidRDefault="005611CB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13B67" w:rsidRDefault="00E13B67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Pr="00F95B9C" w:rsidRDefault="00D66140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  <w:r w:rsidR="008C5D69" w:rsidRPr="00F95B9C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 w:rsidR="008C5D69" w:rsidRPr="00F95B9C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 w:rsidR="008C5D69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 w:rsidR="0025522A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8C5D69" w:rsidRPr="00F95B9C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8C5D69" w:rsidRPr="00F95B9C" w:rsidRDefault="00D66140" w:rsidP="008C5D69">
      <w:pPr>
        <w:widowControl w:val="0"/>
        <w:autoSpaceDE w:val="0"/>
        <w:autoSpaceDN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к административному регламенту</w:t>
      </w:r>
    </w:p>
    <w:p w:rsidR="008C5D69" w:rsidRPr="00F95B9C" w:rsidRDefault="00D66140" w:rsidP="00D66140">
      <w:pPr>
        <w:widowControl w:val="0"/>
        <w:autoSpaceDE w:val="0"/>
        <w:autoSpaceDN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представления муниципальной услуги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8C5D69"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«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Присвоение спортивных разрядов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«второй спортивный разряд»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и «третий спортивный разряд»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в муниципальном образовании</w:t>
      </w:r>
    </w:p>
    <w:p w:rsidR="00E13B67" w:rsidRPr="00820EB8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</w:t>
      </w:r>
      <w:r w:rsidR="00E13B67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«Ульяновский район» </w:t>
      </w:r>
    </w:p>
    <w:p w:rsidR="008C5D69" w:rsidRPr="00F95B9C" w:rsidRDefault="008C5D69" w:rsidP="00E13B67">
      <w:pPr>
        <w:widowControl w:val="0"/>
        <w:autoSpaceDE w:val="0"/>
        <w:autoSpaceDN w:val="0"/>
        <w:spacing w:before="90" w:after="0" w:line="240" w:lineRule="auto"/>
        <w:ind w:left="4868" w:firstLine="102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90" w:after="0" w:line="240" w:lineRule="auto"/>
        <w:ind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105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2413C">
        <w:rPr>
          <w:rFonts w:ascii="Times New Roman" w:eastAsia="Times New Roman" w:hAnsi="Times New Roman" w:cs="Times New Roman"/>
          <w:b/>
          <w:bCs/>
          <w:sz w:val="28"/>
          <w:szCs w:val="28"/>
        </w:rPr>
        <w:t>Ходатайства (Представления)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D66140" w:rsidP="00D66140">
      <w:pPr>
        <w:widowControl w:val="0"/>
        <w:autoSpaceDE w:val="0"/>
        <w:autoSpaceDN w:val="0"/>
        <w:spacing w:before="184" w:after="0" w:line="240" w:lineRule="auto"/>
        <w:ind w:right="15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C5D69" w:rsidRPr="004105B0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22413C">
        <w:rPr>
          <w:rFonts w:ascii="Times New Roman" w:eastAsia="Times New Roman" w:hAnsi="Times New Roman" w:cs="Times New Roman"/>
          <w:sz w:val="28"/>
          <w:szCs w:val="28"/>
        </w:rPr>
        <w:t xml:space="preserve"> (Представление)</w:t>
      </w:r>
    </w:p>
    <w:p w:rsidR="008C5D69" w:rsidRPr="004105B0" w:rsidRDefault="008C5D69" w:rsidP="00D66140">
      <w:pPr>
        <w:widowControl w:val="0"/>
        <w:autoSpaceDE w:val="0"/>
        <w:autoSpaceDN w:val="0"/>
        <w:spacing w:after="0" w:line="240" w:lineRule="auto"/>
        <w:ind w:left="1569" w:right="1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4105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разряда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84D55F" wp14:editId="12FA77E1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334000" cy="1270"/>
                <wp:effectExtent l="13970" t="12700" r="508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18pt;width:4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rDQMAAJY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8" w:lineRule="exact"/>
        <w:ind w:left="1261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4105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105B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направляющей</w:t>
      </w:r>
      <w:r w:rsidRPr="004105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представление)</w:t>
      </w:r>
    </w:p>
    <w:p w:rsidR="008C5D69" w:rsidRPr="004105B0" w:rsidRDefault="008C5D69" w:rsidP="008C5D69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4105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документы  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6087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8C5D69" w:rsidRPr="004105B0" w:rsidRDefault="008C5D69" w:rsidP="008C5D69">
      <w:pPr>
        <w:widowControl w:val="0"/>
        <w:tabs>
          <w:tab w:val="left" w:pos="7211"/>
        </w:tabs>
        <w:autoSpaceDE w:val="0"/>
        <w:autoSpaceDN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4105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разряда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tabs>
          <w:tab w:val="left" w:pos="3204"/>
        </w:tabs>
        <w:autoSpaceDE w:val="0"/>
        <w:autoSpaceDN w:val="0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4105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230" w:after="0" w:line="240" w:lineRule="auto"/>
        <w:ind w:left="2882" w:right="825" w:hanging="2029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подпись, фамилия и инициалы уполномоченного лица</w:t>
      </w:r>
      <w:r w:rsidRPr="004105B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4105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направляющей ходатайство.</w:t>
      </w: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10557D">
      <w:pPr>
        <w:widowControl w:val="0"/>
        <w:autoSpaceDE w:val="0"/>
        <w:autoSpaceDN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9D" w:rsidRDefault="0036179D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61BDA" w:rsidRDefault="00261BD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42B76" w:rsidRDefault="00242B76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32304" w:rsidRDefault="00F32304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  <w:r w:rsidRPr="00F95B9C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к административному регламенту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представления муниципальной услуги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Присвоение спортивных разрядов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D66140" w:rsidRPr="00820EB8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8C5D69" w:rsidRPr="0063752A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C5D69" w:rsidRPr="0063752A" w:rsidRDefault="008C5D69" w:rsidP="008C5D6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105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41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1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4105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4105B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DD5A877" wp14:editId="78AC99C5">
                <wp:simplePos x="0" y="0"/>
                <wp:positionH relativeFrom="page">
                  <wp:posOffset>4321175</wp:posOffset>
                </wp:positionH>
                <wp:positionV relativeFrom="paragraph">
                  <wp:posOffset>229870</wp:posOffset>
                </wp:positionV>
                <wp:extent cx="2057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240"/>
                            <a:gd name="T2" fmla="+- 0 10045 680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0.25pt;margin-top:18.1pt;width:1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8" w:lineRule="exact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4105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before="1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1569" w:right="15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4105B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4105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 w:rsidRPr="004105B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спортивного</w:t>
      </w:r>
      <w:r w:rsidRPr="004105B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b/>
          <w:sz w:val="28"/>
          <w:szCs w:val="28"/>
        </w:rPr>
        <w:t>разряда</w:t>
      </w:r>
    </w:p>
    <w:p w:rsidR="008C5D69" w:rsidRPr="004105B0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4105B0" w:rsidRDefault="008C5D69" w:rsidP="008C5D69">
      <w:pPr>
        <w:widowControl w:val="0"/>
        <w:autoSpaceDE w:val="0"/>
        <w:autoSpaceDN w:val="0"/>
        <w:spacing w:after="0" w:line="240" w:lineRule="auto"/>
        <w:ind w:left="362" w:right="35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633D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присвоению спортивных разрядов в порядке, установленном</w:t>
      </w:r>
      <w:r w:rsidRPr="004105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105B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5B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4105B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4105B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4105B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4105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(Ф.И.О.</w:t>
      </w:r>
      <w:r w:rsidRPr="004105B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Pr="004105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присвоении спортивного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разряда</w:t>
      </w:r>
      <w:r w:rsidRPr="004105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25522A" w:rsidRDefault="0025522A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25522A" w:rsidRDefault="0025522A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25522A" w:rsidRDefault="0025522A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25522A" w:rsidRDefault="008C5D69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3633D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</w:p>
    <w:p w:rsidR="008C5D69" w:rsidRPr="004105B0" w:rsidRDefault="008C5D69" w:rsidP="0025522A">
      <w:pPr>
        <w:widowControl w:val="0"/>
        <w:tabs>
          <w:tab w:val="left" w:pos="7655"/>
          <w:tab w:val="left" w:pos="8931"/>
          <w:tab w:val="left" w:pos="9072"/>
        </w:tabs>
        <w:autoSpaceDE w:val="0"/>
        <w:autoSpaceDN w:val="0"/>
        <w:spacing w:before="1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B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5522A">
        <w:rPr>
          <w:rFonts w:ascii="Times New Roman" w:eastAsia="Times New Roman" w:hAnsi="Times New Roman" w:cs="Times New Roman"/>
          <w:sz w:val="28"/>
          <w:szCs w:val="28"/>
        </w:rPr>
        <w:t xml:space="preserve">социальному развитию                                                        </w:t>
      </w:r>
      <w:proofErr w:type="spellStart"/>
      <w:r w:rsidR="0025522A">
        <w:rPr>
          <w:rFonts w:ascii="Times New Roman" w:eastAsia="Times New Roman" w:hAnsi="Times New Roman" w:cs="Times New Roman"/>
          <w:sz w:val="28"/>
          <w:szCs w:val="28"/>
        </w:rPr>
        <w:t>А.Н.Мелихова</w:t>
      </w:r>
      <w:proofErr w:type="spellEnd"/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61BDA" w:rsidRDefault="00261BDA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C5D69" w:rsidRDefault="008C5D69" w:rsidP="008C5D69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Приложение</w:t>
      </w:r>
      <w:r w:rsidRPr="00F95B9C"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Pr="00F95B9C">
        <w:rPr>
          <w:rFonts w:ascii="Times New Roman" w:eastAsia="Times New Roman" w:hAnsi="Times New Roman" w:cs="Times New Roman"/>
          <w:bCs/>
          <w:sz w:val="16"/>
          <w:szCs w:val="16"/>
        </w:rPr>
        <w:t>.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к административному регламенту</w:t>
      </w:r>
    </w:p>
    <w:p w:rsidR="00D66140" w:rsidRPr="00F95B9C" w:rsidRDefault="00D66140" w:rsidP="00D66140">
      <w:pPr>
        <w:widowControl w:val="0"/>
        <w:autoSpaceDE w:val="0"/>
        <w:autoSpaceDN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представления муниципальной услуги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95B9C"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>Присвоение спортивных разрядов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D66140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D66140" w:rsidRPr="00820EB8" w:rsidRDefault="00D66140" w:rsidP="00D6614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8C5D69" w:rsidRPr="0063752A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before="90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1E42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E42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1E42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09411C8" wp14:editId="1B7AD8D6">
                <wp:simplePos x="0" y="0"/>
                <wp:positionH relativeFrom="page">
                  <wp:posOffset>4321175</wp:posOffset>
                </wp:positionH>
                <wp:positionV relativeFrom="paragraph">
                  <wp:posOffset>200660</wp:posOffset>
                </wp:positionV>
                <wp:extent cx="2057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240"/>
                            <a:gd name="T2" fmla="+- 0 10045 6805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40.25pt;margin-top:15.8pt;width:1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xTEAMAAJY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8" w:lineRule="exact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left="5465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1E421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8C5D69" w:rsidRPr="001E4211" w:rsidRDefault="008C5D69" w:rsidP="008C5D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before="1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left="428"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 w:rsidRPr="001E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E421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приеме</w:t>
      </w:r>
      <w:r w:rsidRPr="001E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1E421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спортивного</w:t>
      </w:r>
      <w:r w:rsidRPr="001E421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b/>
          <w:sz w:val="28"/>
          <w:szCs w:val="28"/>
        </w:rPr>
        <w:t>разряда</w:t>
      </w:r>
    </w:p>
    <w:p w:rsidR="008C5D69" w:rsidRPr="001E4211" w:rsidRDefault="008C5D69" w:rsidP="008C5D6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left="362"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E421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присвоению спортивных разрядов в порядке, установленном</w:t>
      </w:r>
      <w:r w:rsidRPr="001E421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1E421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21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1E421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1E421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1E421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1E421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(Ф.И.О.</w:t>
      </w:r>
      <w:r w:rsidRPr="001E421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документов на</w:t>
      </w:r>
      <w:r w:rsidRPr="001E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спортивного разряда</w:t>
      </w:r>
      <w:r w:rsidRPr="001E421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Pr="001E4211" w:rsidRDefault="008C5D69" w:rsidP="008C5D69">
      <w:pPr>
        <w:widowControl w:val="0"/>
        <w:autoSpaceDE w:val="0"/>
        <w:autoSpaceDN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1E4211"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1E421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1E421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МФЦ)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(дата</w:t>
      </w:r>
      <w:r w:rsidRPr="001E421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2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4211">
        <w:rPr>
          <w:rFonts w:ascii="Times New Roman" w:eastAsia="Times New Roman" w:hAnsi="Times New Roman" w:cs="Times New Roman"/>
          <w:sz w:val="28"/>
          <w:szCs w:val="28"/>
        </w:rPr>
        <w:t>подпись)</w:t>
      </w:r>
    </w:p>
    <w:p w:rsidR="008C5D69" w:rsidRPr="001E4211" w:rsidRDefault="008C5D69" w:rsidP="008C5D69">
      <w:pPr>
        <w:widowControl w:val="0"/>
        <w:autoSpaceDE w:val="0"/>
        <w:autoSpaceDN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D69" w:rsidRDefault="008C5D69" w:rsidP="007C4129">
      <w:pPr>
        <w:widowControl w:val="0"/>
        <w:autoSpaceDE w:val="0"/>
        <w:autoSpaceDN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93D" w:rsidRPr="00F95B9C" w:rsidRDefault="0051293D"/>
    <w:sectPr w:rsidR="0051293D" w:rsidRPr="00F95B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6C" w:rsidRDefault="006F0A6C" w:rsidP="00B330DD">
      <w:pPr>
        <w:spacing w:after="0" w:line="240" w:lineRule="auto"/>
      </w:pPr>
      <w:r>
        <w:separator/>
      </w:r>
    </w:p>
  </w:endnote>
  <w:endnote w:type="continuationSeparator" w:id="0">
    <w:p w:rsidR="006F0A6C" w:rsidRDefault="006F0A6C" w:rsidP="00B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6C" w:rsidRDefault="006F0A6C" w:rsidP="00B330DD">
      <w:pPr>
        <w:spacing w:after="0" w:line="240" w:lineRule="auto"/>
      </w:pPr>
      <w:r>
        <w:separator/>
      </w:r>
    </w:p>
  </w:footnote>
  <w:footnote w:type="continuationSeparator" w:id="0">
    <w:p w:rsidR="006F0A6C" w:rsidRDefault="006F0A6C" w:rsidP="00B3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67" w:rsidRDefault="00E13B6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3766185</wp:posOffset>
              </wp:positionH>
              <wp:positionV relativeFrom="page">
                <wp:posOffset>163830</wp:posOffset>
              </wp:positionV>
              <wp:extent cx="141605" cy="143510"/>
              <wp:effectExtent l="3810" t="1905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B67" w:rsidRDefault="00E13B67">
                          <w:pPr>
                            <w:pStyle w:val="af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0C26" w:rsidRPr="00290C26">
                            <w:rPr>
                              <w:rStyle w:val="MicrosoftSansSerif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96.55pt;margin-top:12.9pt;width:11.15pt;height:11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" filled="f" stroked="f">
              <v:textbox style="mso-fit-shape-to-text:t" inset="0,0,0,0">
                <w:txbxContent>
                  <w:p w:rsidR="00E13B67" w:rsidRDefault="00E13B67">
                    <w:pPr>
                      <w:pStyle w:val="af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0C26" w:rsidRPr="00290C26">
                      <w:rPr>
                        <w:rStyle w:val="MicrosoftSansSerif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8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D"/>
    <w:multiLevelType w:val="multilevel"/>
    <w:tmpl w:val="0000001C"/>
    <w:lvl w:ilvl="0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1"/>
    <w:multiLevelType w:val="multilevel"/>
    <w:tmpl w:val="00000020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27"/>
    <w:multiLevelType w:val="multilevel"/>
    <w:tmpl w:val="0000002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9"/>
    <w:multiLevelType w:val="multilevel"/>
    <w:tmpl w:val="00000028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33"/>
    <w:multiLevelType w:val="multilevel"/>
    <w:tmpl w:val="00000032"/>
    <w:lvl w:ilvl="0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37"/>
    <w:multiLevelType w:val="multilevel"/>
    <w:tmpl w:val="00000036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9"/>
    <w:multiLevelType w:val="multilevel"/>
    <w:tmpl w:val="00000038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B"/>
    <w:multiLevelType w:val="multilevel"/>
    <w:tmpl w:val="0000003A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3D"/>
    <w:multiLevelType w:val="multilevel"/>
    <w:tmpl w:val="0000003C"/>
    <w:lvl w:ilvl="0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3F"/>
    <w:multiLevelType w:val="multilevel"/>
    <w:tmpl w:val="0000003E"/>
    <w:lvl w:ilvl="0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3BD222A"/>
    <w:multiLevelType w:val="multilevel"/>
    <w:tmpl w:val="C764F1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6">
    <w:nsid w:val="066B55C1"/>
    <w:multiLevelType w:val="hybridMultilevel"/>
    <w:tmpl w:val="209079F2"/>
    <w:lvl w:ilvl="0" w:tplc="D48A481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453BA7"/>
    <w:multiLevelType w:val="multilevel"/>
    <w:tmpl w:val="6F92D2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A79064A"/>
    <w:multiLevelType w:val="multilevel"/>
    <w:tmpl w:val="0B783A6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4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4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4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4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28" w:hanging="2160"/>
      </w:pPr>
      <w:rPr>
        <w:rFonts w:hint="default"/>
        <w:color w:val="000000"/>
      </w:rPr>
    </w:lvl>
  </w:abstractNum>
  <w:abstractNum w:abstractNumId="19">
    <w:nsid w:val="3B31797C"/>
    <w:multiLevelType w:val="multilevel"/>
    <w:tmpl w:val="BF7EC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2160"/>
      </w:pPr>
      <w:rPr>
        <w:rFonts w:hint="default"/>
      </w:rPr>
    </w:lvl>
  </w:abstractNum>
  <w:abstractNum w:abstractNumId="20">
    <w:nsid w:val="3E10369F"/>
    <w:multiLevelType w:val="multilevel"/>
    <w:tmpl w:val="762296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2160"/>
      </w:pPr>
      <w:rPr>
        <w:rFonts w:hint="default"/>
      </w:rPr>
    </w:lvl>
  </w:abstractNum>
  <w:abstractNum w:abstractNumId="21">
    <w:nsid w:val="3E1915E6"/>
    <w:multiLevelType w:val="multilevel"/>
    <w:tmpl w:val="92F66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446514FB"/>
    <w:multiLevelType w:val="multilevel"/>
    <w:tmpl w:val="A85A3704"/>
    <w:lvl w:ilvl="0">
      <w:start w:val="1"/>
      <w:numFmt w:val="decimal"/>
      <w:lvlText w:val="%1"/>
      <w:lvlJc w:val="left"/>
      <w:pPr>
        <w:ind w:left="3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708"/>
      </w:pPr>
      <w:rPr>
        <w:rFonts w:hint="default"/>
        <w:lang w:val="ru-RU" w:eastAsia="en-US" w:bidi="ar-SA"/>
      </w:rPr>
    </w:lvl>
  </w:abstractNum>
  <w:abstractNum w:abstractNumId="23">
    <w:nsid w:val="46DB0C32"/>
    <w:multiLevelType w:val="hybridMultilevel"/>
    <w:tmpl w:val="0024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E2B28"/>
    <w:multiLevelType w:val="multilevel"/>
    <w:tmpl w:val="C79A06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25">
    <w:nsid w:val="57937912"/>
    <w:multiLevelType w:val="multilevel"/>
    <w:tmpl w:val="15B077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62E770CC"/>
    <w:multiLevelType w:val="multilevel"/>
    <w:tmpl w:val="305C96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7">
    <w:nsid w:val="6CAE1201"/>
    <w:multiLevelType w:val="hybridMultilevel"/>
    <w:tmpl w:val="DE62E9D6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5E52304"/>
    <w:multiLevelType w:val="multilevel"/>
    <w:tmpl w:val="37926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9">
    <w:nsid w:val="76073AAC"/>
    <w:multiLevelType w:val="multilevel"/>
    <w:tmpl w:val="31DAD3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28"/>
  </w:num>
  <w:num w:numId="21">
    <w:abstractNumId w:val="18"/>
  </w:num>
  <w:num w:numId="22">
    <w:abstractNumId w:val="29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15"/>
  </w:num>
  <w:num w:numId="28">
    <w:abstractNumId w:val="26"/>
  </w:num>
  <w:num w:numId="29">
    <w:abstractNumId w:val="25"/>
  </w:num>
  <w:num w:numId="30">
    <w:abstractNumId w:val="23"/>
  </w:num>
  <w:num w:numId="31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BD"/>
    <w:rsid w:val="0000655D"/>
    <w:rsid w:val="00006FCE"/>
    <w:rsid w:val="00007A45"/>
    <w:rsid w:val="00027DBB"/>
    <w:rsid w:val="00030B6F"/>
    <w:rsid w:val="0003522F"/>
    <w:rsid w:val="0004479D"/>
    <w:rsid w:val="000572F6"/>
    <w:rsid w:val="00065FAB"/>
    <w:rsid w:val="000708C0"/>
    <w:rsid w:val="0007247C"/>
    <w:rsid w:val="00072B02"/>
    <w:rsid w:val="00076F8F"/>
    <w:rsid w:val="000836BD"/>
    <w:rsid w:val="000A006F"/>
    <w:rsid w:val="000A0FB4"/>
    <w:rsid w:val="000B4B2B"/>
    <w:rsid w:val="000B648D"/>
    <w:rsid w:val="000F376C"/>
    <w:rsid w:val="00101441"/>
    <w:rsid w:val="0010557D"/>
    <w:rsid w:val="00120E5C"/>
    <w:rsid w:val="001236F5"/>
    <w:rsid w:val="00133CFB"/>
    <w:rsid w:val="00141EE1"/>
    <w:rsid w:val="00143CA5"/>
    <w:rsid w:val="001526D8"/>
    <w:rsid w:val="00157A8F"/>
    <w:rsid w:val="00157E5E"/>
    <w:rsid w:val="00180784"/>
    <w:rsid w:val="001A0D3F"/>
    <w:rsid w:val="001A4F02"/>
    <w:rsid w:val="001B15E4"/>
    <w:rsid w:val="001B4E06"/>
    <w:rsid w:val="001D59AB"/>
    <w:rsid w:val="001E38DE"/>
    <w:rsid w:val="001E4211"/>
    <w:rsid w:val="001E7EDC"/>
    <w:rsid w:val="001F7EBB"/>
    <w:rsid w:val="002048B8"/>
    <w:rsid w:val="0020769C"/>
    <w:rsid w:val="002176BD"/>
    <w:rsid w:val="0022360D"/>
    <w:rsid w:val="0022413C"/>
    <w:rsid w:val="002275D5"/>
    <w:rsid w:val="0022791F"/>
    <w:rsid w:val="00231758"/>
    <w:rsid w:val="0023665F"/>
    <w:rsid w:val="00237EE4"/>
    <w:rsid w:val="00242B76"/>
    <w:rsid w:val="0024453A"/>
    <w:rsid w:val="0024455B"/>
    <w:rsid w:val="00245790"/>
    <w:rsid w:val="0024748B"/>
    <w:rsid w:val="00251E69"/>
    <w:rsid w:val="0025522A"/>
    <w:rsid w:val="002603D2"/>
    <w:rsid w:val="00261BDA"/>
    <w:rsid w:val="00264197"/>
    <w:rsid w:val="00271160"/>
    <w:rsid w:val="00272F5E"/>
    <w:rsid w:val="00276400"/>
    <w:rsid w:val="00284E23"/>
    <w:rsid w:val="00290C26"/>
    <w:rsid w:val="002929FA"/>
    <w:rsid w:val="002B2047"/>
    <w:rsid w:val="00326DED"/>
    <w:rsid w:val="00327F2C"/>
    <w:rsid w:val="0034044B"/>
    <w:rsid w:val="003423AB"/>
    <w:rsid w:val="00344E77"/>
    <w:rsid w:val="003460EE"/>
    <w:rsid w:val="003564A7"/>
    <w:rsid w:val="00361685"/>
    <w:rsid w:val="0036179D"/>
    <w:rsid w:val="003633D7"/>
    <w:rsid w:val="00364D14"/>
    <w:rsid w:val="00365F15"/>
    <w:rsid w:val="003A7BC2"/>
    <w:rsid w:val="003B7FB0"/>
    <w:rsid w:val="003D731F"/>
    <w:rsid w:val="003F1548"/>
    <w:rsid w:val="003F6E20"/>
    <w:rsid w:val="00407783"/>
    <w:rsid w:val="004105B0"/>
    <w:rsid w:val="0042669D"/>
    <w:rsid w:val="00446642"/>
    <w:rsid w:val="00456FBE"/>
    <w:rsid w:val="004602B3"/>
    <w:rsid w:val="00483B9F"/>
    <w:rsid w:val="004B484A"/>
    <w:rsid w:val="004C572F"/>
    <w:rsid w:val="004E4CC7"/>
    <w:rsid w:val="004F4F17"/>
    <w:rsid w:val="00512319"/>
    <w:rsid w:val="0051293D"/>
    <w:rsid w:val="00526CD8"/>
    <w:rsid w:val="00541A06"/>
    <w:rsid w:val="00547132"/>
    <w:rsid w:val="00547913"/>
    <w:rsid w:val="0055300E"/>
    <w:rsid w:val="005611CB"/>
    <w:rsid w:val="00574276"/>
    <w:rsid w:val="00582C0C"/>
    <w:rsid w:val="005842C2"/>
    <w:rsid w:val="005908E9"/>
    <w:rsid w:val="005A33E4"/>
    <w:rsid w:val="005B0F9D"/>
    <w:rsid w:val="005B7853"/>
    <w:rsid w:val="005D44F2"/>
    <w:rsid w:val="005E755E"/>
    <w:rsid w:val="005F545C"/>
    <w:rsid w:val="00600293"/>
    <w:rsid w:val="006004F2"/>
    <w:rsid w:val="006018E7"/>
    <w:rsid w:val="00622029"/>
    <w:rsid w:val="006261B8"/>
    <w:rsid w:val="0063121D"/>
    <w:rsid w:val="0063752A"/>
    <w:rsid w:val="006376A0"/>
    <w:rsid w:val="00645495"/>
    <w:rsid w:val="0064672B"/>
    <w:rsid w:val="00681519"/>
    <w:rsid w:val="006820F3"/>
    <w:rsid w:val="0068280F"/>
    <w:rsid w:val="00697272"/>
    <w:rsid w:val="0069772B"/>
    <w:rsid w:val="006A0EE6"/>
    <w:rsid w:val="006A1497"/>
    <w:rsid w:val="006B0956"/>
    <w:rsid w:val="006B2448"/>
    <w:rsid w:val="006C59DE"/>
    <w:rsid w:val="006D646B"/>
    <w:rsid w:val="006F0A6C"/>
    <w:rsid w:val="006F459D"/>
    <w:rsid w:val="006F69FA"/>
    <w:rsid w:val="007048B0"/>
    <w:rsid w:val="00715051"/>
    <w:rsid w:val="00720F38"/>
    <w:rsid w:val="00727E15"/>
    <w:rsid w:val="007324CF"/>
    <w:rsid w:val="00734309"/>
    <w:rsid w:val="007470E9"/>
    <w:rsid w:val="00770628"/>
    <w:rsid w:val="00771DF3"/>
    <w:rsid w:val="00786BFE"/>
    <w:rsid w:val="00795349"/>
    <w:rsid w:val="007971FF"/>
    <w:rsid w:val="007C4129"/>
    <w:rsid w:val="007C4B8D"/>
    <w:rsid w:val="007D33FE"/>
    <w:rsid w:val="0081300D"/>
    <w:rsid w:val="00813285"/>
    <w:rsid w:val="008140D7"/>
    <w:rsid w:val="008147C4"/>
    <w:rsid w:val="00816012"/>
    <w:rsid w:val="00817220"/>
    <w:rsid w:val="00820EB8"/>
    <w:rsid w:val="00824B9B"/>
    <w:rsid w:val="00850E3E"/>
    <w:rsid w:val="00851332"/>
    <w:rsid w:val="008817CD"/>
    <w:rsid w:val="00881913"/>
    <w:rsid w:val="008847C2"/>
    <w:rsid w:val="008B45F5"/>
    <w:rsid w:val="008B7A41"/>
    <w:rsid w:val="008C5D69"/>
    <w:rsid w:val="008D1C60"/>
    <w:rsid w:val="008D2075"/>
    <w:rsid w:val="008D7AEC"/>
    <w:rsid w:val="008E04FA"/>
    <w:rsid w:val="008E7DD1"/>
    <w:rsid w:val="008F44EE"/>
    <w:rsid w:val="009003E9"/>
    <w:rsid w:val="0091176C"/>
    <w:rsid w:val="00921630"/>
    <w:rsid w:val="00935C3E"/>
    <w:rsid w:val="00940AFC"/>
    <w:rsid w:val="00966C02"/>
    <w:rsid w:val="009779EA"/>
    <w:rsid w:val="00980982"/>
    <w:rsid w:val="0099173C"/>
    <w:rsid w:val="009A2E6D"/>
    <w:rsid w:val="009B2E3E"/>
    <w:rsid w:val="009B5C1A"/>
    <w:rsid w:val="009E2C29"/>
    <w:rsid w:val="009F0230"/>
    <w:rsid w:val="009F1063"/>
    <w:rsid w:val="009F5F2F"/>
    <w:rsid w:val="00A011A5"/>
    <w:rsid w:val="00A20B7E"/>
    <w:rsid w:val="00A21839"/>
    <w:rsid w:val="00A318F0"/>
    <w:rsid w:val="00A43D28"/>
    <w:rsid w:val="00A44705"/>
    <w:rsid w:val="00A5523D"/>
    <w:rsid w:val="00A5680D"/>
    <w:rsid w:val="00A663C9"/>
    <w:rsid w:val="00A7346B"/>
    <w:rsid w:val="00A80286"/>
    <w:rsid w:val="00A85EAC"/>
    <w:rsid w:val="00A90627"/>
    <w:rsid w:val="00AA0849"/>
    <w:rsid w:val="00AA7269"/>
    <w:rsid w:val="00AB28D7"/>
    <w:rsid w:val="00AC321F"/>
    <w:rsid w:val="00AE1ABB"/>
    <w:rsid w:val="00AE58A8"/>
    <w:rsid w:val="00AF63CD"/>
    <w:rsid w:val="00B261D4"/>
    <w:rsid w:val="00B27257"/>
    <w:rsid w:val="00B330DD"/>
    <w:rsid w:val="00B353F0"/>
    <w:rsid w:val="00B373EE"/>
    <w:rsid w:val="00B61652"/>
    <w:rsid w:val="00B641E4"/>
    <w:rsid w:val="00B72A13"/>
    <w:rsid w:val="00B83B07"/>
    <w:rsid w:val="00B8734C"/>
    <w:rsid w:val="00B91DCA"/>
    <w:rsid w:val="00B95F40"/>
    <w:rsid w:val="00B96BD0"/>
    <w:rsid w:val="00BA04E1"/>
    <w:rsid w:val="00BA1C32"/>
    <w:rsid w:val="00BC325C"/>
    <w:rsid w:val="00BC55C7"/>
    <w:rsid w:val="00C034A2"/>
    <w:rsid w:val="00C1249A"/>
    <w:rsid w:val="00C24120"/>
    <w:rsid w:val="00C25428"/>
    <w:rsid w:val="00C4019F"/>
    <w:rsid w:val="00C5513D"/>
    <w:rsid w:val="00C55C7A"/>
    <w:rsid w:val="00C57D9B"/>
    <w:rsid w:val="00C674F8"/>
    <w:rsid w:val="00C67A05"/>
    <w:rsid w:val="00C93C61"/>
    <w:rsid w:val="00CB6C4E"/>
    <w:rsid w:val="00CC10C5"/>
    <w:rsid w:val="00CD1888"/>
    <w:rsid w:val="00CE0447"/>
    <w:rsid w:val="00CE6347"/>
    <w:rsid w:val="00D226DD"/>
    <w:rsid w:val="00D24729"/>
    <w:rsid w:val="00D522B3"/>
    <w:rsid w:val="00D52375"/>
    <w:rsid w:val="00D6050B"/>
    <w:rsid w:val="00D6369E"/>
    <w:rsid w:val="00D66140"/>
    <w:rsid w:val="00DA0878"/>
    <w:rsid w:val="00DB2C67"/>
    <w:rsid w:val="00DE0B08"/>
    <w:rsid w:val="00DF3487"/>
    <w:rsid w:val="00DF393A"/>
    <w:rsid w:val="00E0072B"/>
    <w:rsid w:val="00E008DB"/>
    <w:rsid w:val="00E03D12"/>
    <w:rsid w:val="00E120EE"/>
    <w:rsid w:val="00E12AEC"/>
    <w:rsid w:val="00E13B67"/>
    <w:rsid w:val="00E216D2"/>
    <w:rsid w:val="00E3605D"/>
    <w:rsid w:val="00E436E8"/>
    <w:rsid w:val="00E53662"/>
    <w:rsid w:val="00E56978"/>
    <w:rsid w:val="00E64A77"/>
    <w:rsid w:val="00E713F2"/>
    <w:rsid w:val="00E76752"/>
    <w:rsid w:val="00E94D0D"/>
    <w:rsid w:val="00E95368"/>
    <w:rsid w:val="00EA0055"/>
    <w:rsid w:val="00ED3480"/>
    <w:rsid w:val="00EE2D20"/>
    <w:rsid w:val="00F04B1A"/>
    <w:rsid w:val="00F06CA0"/>
    <w:rsid w:val="00F13C1D"/>
    <w:rsid w:val="00F30DDA"/>
    <w:rsid w:val="00F32304"/>
    <w:rsid w:val="00F36DC1"/>
    <w:rsid w:val="00F3763F"/>
    <w:rsid w:val="00F408F9"/>
    <w:rsid w:val="00F778A5"/>
    <w:rsid w:val="00F95B9C"/>
    <w:rsid w:val="00F97879"/>
    <w:rsid w:val="00FB41C0"/>
    <w:rsid w:val="00FC6CAA"/>
    <w:rsid w:val="00FE2A26"/>
    <w:rsid w:val="00FE602F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6"/>
  </w:style>
  <w:style w:type="paragraph" w:styleId="1">
    <w:name w:val="heading 1"/>
    <w:basedOn w:val="a"/>
    <w:link w:val="10"/>
    <w:uiPriority w:val="1"/>
    <w:qFormat/>
    <w:rsid w:val="00F95B9C"/>
    <w:pPr>
      <w:widowControl w:val="0"/>
      <w:autoSpaceDE w:val="0"/>
      <w:autoSpaceDN w:val="0"/>
      <w:spacing w:after="0" w:line="240" w:lineRule="auto"/>
      <w:ind w:left="15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5B9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5B9C"/>
  </w:style>
  <w:style w:type="table" w:customStyle="1" w:styleId="TableNormal">
    <w:name w:val="Table Normal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5B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95B9C"/>
    <w:pPr>
      <w:widowControl w:val="0"/>
      <w:autoSpaceDE w:val="0"/>
      <w:autoSpaceDN w:val="0"/>
      <w:spacing w:before="1" w:after="0" w:line="240" w:lineRule="auto"/>
      <w:ind w:left="1538" w:right="15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95B9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B9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95B9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95B9C"/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F95B9C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F95B9C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95B9C"/>
  </w:style>
  <w:style w:type="character" w:customStyle="1" w:styleId="20">
    <w:name w:val="Заголовок 2 Знак"/>
    <w:basedOn w:val="a0"/>
    <w:link w:val="2"/>
    <w:uiPriority w:val="9"/>
    <w:semiHidden/>
    <w:rsid w:val="00F9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Колонтитул_"/>
    <w:basedOn w:val="a0"/>
    <w:link w:val="af0"/>
    <w:uiPriority w:val="99"/>
    <w:locked/>
    <w:rsid w:val="003D731F"/>
    <w:rPr>
      <w:rFonts w:ascii="Times New Roman" w:hAnsi="Times New Roman" w:cs="Times New Roman"/>
      <w:shd w:val="clear" w:color="auto" w:fill="FFFFFF"/>
    </w:rPr>
  </w:style>
  <w:style w:type="character" w:customStyle="1" w:styleId="MicrosoftSansSerif">
    <w:name w:val="Колонтитул + Microsoft Sans Serif"/>
    <w:aliases w:val="10 pt"/>
    <w:basedOn w:val="af"/>
    <w:uiPriority w:val="99"/>
    <w:rsid w:val="003D731F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3D731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7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95349"/>
    <w:rPr>
      <w:b/>
      <w:bCs/>
    </w:rPr>
  </w:style>
  <w:style w:type="paragraph" w:customStyle="1" w:styleId="consplusnormal">
    <w:name w:val="consplusnormal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rsid w:val="005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6"/>
  </w:style>
  <w:style w:type="paragraph" w:styleId="1">
    <w:name w:val="heading 1"/>
    <w:basedOn w:val="a"/>
    <w:link w:val="10"/>
    <w:uiPriority w:val="1"/>
    <w:qFormat/>
    <w:rsid w:val="00F95B9C"/>
    <w:pPr>
      <w:widowControl w:val="0"/>
      <w:autoSpaceDE w:val="0"/>
      <w:autoSpaceDN w:val="0"/>
      <w:spacing w:after="0" w:line="240" w:lineRule="auto"/>
      <w:ind w:left="15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5B9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95B9C"/>
  </w:style>
  <w:style w:type="table" w:customStyle="1" w:styleId="TableNormal">
    <w:name w:val="Table Normal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5B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95B9C"/>
    <w:pPr>
      <w:widowControl w:val="0"/>
      <w:autoSpaceDE w:val="0"/>
      <w:autoSpaceDN w:val="0"/>
      <w:spacing w:before="1" w:after="0" w:line="240" w:lineRule="auto"/>
      <w:ind w:left="1538" w:right="15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95B9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5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B9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95B9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95B9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95B9C"/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F95B9C"/>
    <w:rPr>
      <w:color w:val="0000FF"/>
      <w:u w:val="single"/>
    </w:rPr>
  </w:style>
  <w:style w:type="character" w:styleId="ae">
    <w:name w:val="Hyperlink"/>
    <w:basedOn w:val="a0"/>
    <w:uiPriority w:val="99"/>
    <w:unhideWhenUsed/>
    <w:rsid w:val="00F95B9C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95B9C"/>
  </w:style>
  <w:style w:type="character" w:customStyle="1" w:styleId="20">
    <w:name w:val="Заголовок 2 Знак"/>
    <w:basedOn w:val="a0"/>
    <w:link w:val="2"/>
    <w:uiPriority w:val="9"/>
    <w:semiHidden/>
    <w:rsid w:val="00F9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F95B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Колонтитул_"/>
    <w:basedOn w:val="a0"/>
    <w:link w:val="af0"/>
    <w:uiPriority w:val="99"/>
    <w:locked/>
    <w:rsid w:val="003D731F"/>
    <w:rPr>
      <w:rFonts w:ascii="Times New Roman" w:hAnsi="Times New Roman" w:cs="Times New Roman"/>
      <w:shd w:val="clear" w:color="auto" w:fill="FFFFFF"/>
    </w:rPr>
  </w:style>
  <w:style w:type="character" w:customStyle="1" w:styleId="MicrosoftSansSerif">
    <w:name w:val="Колонтитул + Microsoft Sans Serif"/>
    <w:aliases w:val="10 pt"/>
    <w:basedOn w:val="af"/>
    <w:uiPriority w:val="99"/>
    <w:rsid w:val="003D731F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3D731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f1">
    <w:name w:val="Normal (Web)"/>
    <w:basedOn w:val="a"/>
    <w:uiPriority w:val="99"/>
    <w:unhideWhenUsed/>
    <w:rsid w:val="007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95349"/>
    <w:rPr>
      <w:b/>
      <w:bCs/>
    </w:rPr>
  </w:style>
  <w:style w:type="paragraph" w:customStyle="1" w:styleId="consplusnormal">
    <w:name w:val="consplusnormal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rsid w:val="005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5507259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3F4C23EFC49C01EEDEDCD9727A12B497972065E3CE9A57199B140777403CD226B822AD1AA42BC72396E5BE88BD90Q2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4A94-DAF2-493E-BBDD-B3355E10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31</Pages>
  <Words>10136</Words>
  <Characters>57777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14</cp:revision>
  <cp:lastPrinted>2022-07-14T11:58:00Z</cp:lastPrinted>
  <dcterms:created xsi:type="dcterms:W3CDTF">2022-07-11T07:21:00Z</dcterms:created>
  <dcterms:modified xsi:type="dcterms:W3CDTF">2022-07-19T04:43:00Z</dcterms:modified>
</cp:coreProperties>
</file>