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7" w:rsidRPr="00A85500" w:rsidRDefault="00D057E7" w:rsidP="0059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25CA" w:rsidRPr="00617C92" w:rsidRDefault="001125CA" w:rsidP="00112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C92">
        <w:rPr>
          <w:rFonts w:ascii="Times New Roman" w:eastAsia="PT Astra Serif" w:hAnsi="Times New Roman"/>
          <w:b/>
          <w:sz w:val="28"/>
          <w:szCs w:val="28"/>
        </w:rPr>
        <w:t xml:space="preserve">к проекту постановления администрации муниципального образования «Ульяновский район» </w:t>
      </w:r>
      <w:r w:rsidRPr="00617C92">
        <w:rPr>
          <w:rFonts w:ascii="Times New Roman" w:hAnsi="Times New Roman"/>
          <w:b/>
          <w:sz w:val="28"/>
          <w:szCs w:val="28"/>
        </w:rPr>
        <w:t>«</w:t>
      </w:r>
      <w:r w:rsidRPr="00617C92">
        <w:rPr>
          <w:rFonts w:ascii="Times New Roman" w:eastAsia="PT Astra Serif" w:hAnsi="Times New Roman"/>
          <w:b/>
          <w:sz w:val="28"/>
          <w:szCs w:val="28"/>
        </w:rPr>
        <w:t>О внесении изменений в постановление</w:t>
      </w:r>
    </w:p>
    <w:p w:rsidR="001125CA" w:rsidRPr="00617C92" w:rsidRDefault="001125CA" w:rsidP="001125CA">
      <w:pPr>
        <w:tabs>
          <w:tab w:val="left" w:pos="709"/>
        </w:tabs>
        <w:spacing w:after="0" w:line="240" w:lineRule="auto"/>
        <w:jc w:val="center"/>
        <w:rPr>
          <w:rFonts w:ascii="Times New Roman" w:eastAsia="PT Astra Serif" w:hAnsi="Times New Roman"/>
          <w:b/>
          <w:sz w:val="28"/>
          <w:szCs w:val="28"/>
        </w:rPr>
      </w:pPr>
      <w:r w:rsidRPr="00617C92">
        <w:rPr>
          <w:rFonts w:ascii="Times New Roman" w:eastAsia="PT Astra Serif" w:hAnsi="Times New Roman"/>
          <w:b/>
          <w:sz w:val="28"/>
          <w:szCs w:val="28"/>
        </w:rPr>
        <w:t>администрации муниципального образования «Ульяновский район»</w:t>
      </w:r>
    </w:p>
    <w:p w:rsidR="001125CA" w:rsidRPr="00617C92" w:rsidRDefault="001125CA" w:rsidP="001125CA">
      <w:pPr>
        <w:tabs>
          <w:tab w:val="left" w:pos="709"/>
        </w:tabs>
        <w:spacing w:after="0" w:line="240" w:lineRule="auto"/>
        <w:jc w:val="center"/>
        <w:rPr>
          <w:rFonts w:ascii="Times New Roman" w:eastAsia="PT Astra Serif" w:hAnsi="Times New Roman"/>
          <w:b/>
          <w:sz w:val="28"/>
          <w:szCs w:val="28"/>
        </w:rPr>
      </w:pPr>
      <w:r w:rsidRPr="00617C92">
        <w:rPr>
          <w:rFonts w:ascii="Times New Roman" w:eastAsia="PT Astra Serif" w:hAnsi="Times New Roman"/>
          <w:b/>
          <w:sz w:val="28"/>
          <w:szCs w:val="28"/>
        </w:rPr>
        <w:t>от 16.12.2020 № 1704»</w:t>
      </w:r>
    </w:p>
    <w:p w:rsidR="001125CA" w:rsidRPr="00617C92" w:rsidRDefault="001125CA" w:rsidP="001125CA">
      <w:pPr>
        <w:pStyle w:val="Default"/>
        <w:jc w:val="both"/>
        <w:rPr>
          <w:b/>
          <w:sz w:val="28"/>
          <w:szCs w:val="28"/>
        </w:rPr>
      </w:pPr>
    </w:p>
    <w:p w:rsidR="00431181" w:rsidRPr="00211094" w:rsidRDefault="00431181" w:rsidP="007B7A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656D" w:rsidRDefault="00211094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125CA"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>роект</w:t>
      </w:r>
      <w:r w:rsidR="00617C92"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1125CA"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</w:t>
      </w:r>
      <w:r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125CA" w:rsidRPr="00A46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вления </w:t>
      </w:r>
      <w:r w:rsidR="00617C92" w:rsidRPr="00A4656D">
        <w:rPr>
          <w:rFonts w:ascii="Times New Roman" w:eastAsia="PT Astra Serif" w:hAnsi="Times New Roman" w:cs="Times New Roman"/>
          <w:sz w:val="28"/>
          <w:szCs w:val="28"/>
        </w:rPr>
        <w:t xml:space="preserve">администрации муниципального образования «Ульяновский район» </w:t>
      </w:r>
      <w:r w:rsidR="00617C92" w:rsidRPr="00A4656D">
        <w:rPr>
          <w:rFonts w:ascii="Times New Roman" w:hAnsi="Times New Roman" w:cs="Times New Roman"/>
          <w:sz w:val="28"/>
          <w:szCs w:val="28"/>
        </w:rPr>
        <w:t>«</w:t>
      </w:r>
      <w:r w:rsidR="00617C92" w:rsidRPr="00A4656D">
        <w:rPr>
          <w:rFonts w:ascii="Times New Roman" w:eastAsia="PT Astra Serif" w:hAnsi="Times New Roman" w:cs="Times New Roman"/>
          <w:sz w:val="28"/>
          <w:szCs w:val="28"/>
        </w:rPr>
        <w:t>О внесении изменений в постановление</w:t>
      </w:r>
      <w:r w:rsidR="00617C92" w:rsidRPr="00A4656D">
        <w:rPr>
          <w:rFonts w:ascii="Times New Roman" w:hAnsi="Times New Roman" w:cs="Times New Roman"/>
          <w:sz w:val="28"/>
          <w:szCs w:val="28"/>
        </w:rPr>
        <w:t xml:space="preserve"> </w:t>
      </w:r>
      <w:r w:rsidR="00617C92" w:rsidRPr="00A4656D">
        <w:rPr>
          <w:rFonts w:ascii="Times New Roman" w:eastAsia="PT Astra Serif" w:hAnsi="Times New Roman" w:cs="Times New Roman"/>
          <w:sz w:val="28"/>
          <w:szCs w:val="28"/>
        </w:rPr>
        <w:t>администрации муниципального образования «Ульяновский район»</w:t>
      </w:r>
      <w:r w:rsidR="00617C92" w:rsidRPr="00A4656D">
        <w:rPr>
          <w:rFonts w:ascii="Times New Roman" w:hAnsi="Times New Roman" w:cs="Times New Roman"/>
          <w:sz w:val="28"/>
          <w:szCs w:val="28"/>
        </w:rPr>
        <w:t xml:space="preserve"> </w:t>
      </w:r>
      <w:r w:rsidR="00617C92" w:rsidRPr="00A4656D">
        <w:rPr>
          <w:rFonts w:ascii="Times New Roman" w:eastAsia="PT Astra Serif" w:hAnsi="Times New Roman" w:cs="Times New Roman"/>
          <w:sz w:val="28"/>
          <w:szCs w:val="28"/>
        </w:rPr>
        <w:t>от 16.12.2020 № 1704» предлагается внести изменения в приложение № 2 «</w:t>
      </w:r>
      <w:r w:rsidR="00617C92" w:rsidRPr="00A4656D">
        <w:rPr>
          <w:rFonts w:ascii="Times New Roman" w:hAnsi="Times New Roman" w:cs="Times New Roman"/>
          <w:sz w:val="28"/>
          <w:szCs w:val="28"/>
        </w:rPr>
        <w:t>Структура Муниципального центра управления регионом муниципального образования «Ульяновский район» Ульяновской области</w:t>
      </w:r>
      <w:r w:rsidR="00617C92" w:rsidRPr="00A4656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17C92" w:rsidRPr="00A4656D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</w:t>
      </w:r>
      <w:r w:rsidR="00A4656D">
        <w:rPr>
          <w:rFonts w:ascii="Times New Roman" w:hAnsi="Times New Roman" w:cs="Times New Roman"/>
          <w:bCs/>
          <w:sz w:val="28"/>
          <w:szCs w:val="28"/>
        </w:rPr>
        <w:t>, п</w:t>
      </w:r>
      <w:r w:rsidR="00A4656D" w:rsidRPr="00A4656D">
        <w:rPr>
          <w:rFonts w:ascii="Times New Roman" w:hAnsi="Times New Roman" w:cs="Times New Roman"/>
          <w:bCs/>
          <w:sz w:val="28"/>
          <w:szCs w:val="28"/>
        </w:rPr>
        <w:t>рием</w:t>
      </w:r>
      <w:r w:rsidR="00A4656D">
        <w:rPr>
          <w:rFonts w:ascii="Times New Roman" w:hAnsi="Times New Roman" w:cs="Times New Roman"/>
          <w:bCs/>
          <w:sz w:val="28"/>
          <w:szCs w:val="28"/>
        </w:rPr>
        <w:t>:</w:t>
      </w:r>
      <w:r w:rsidR="00617C92" w:rsidRPr="00A46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656D" w:rsidRPr="00A4656D" w:rsidRDefault="00A4656D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56D">
        <w:rPr>
          <w:rFonts w:ascii="Times New Roman" w:hAnsi="Times New Roman" w:cs="Times New Roman"/>
          <w:sz w:val="28"/>
          <w:szCs w:val="28"/>
        </w:rPr>
        <w:t>консультант</w:t>
      </w:r>
      <w:r w:rsidRPr="00A4656D">
        <w:rPr>
          <w:rFonts w:ascii="Times New Roman" w:hAnsi="Times New Roman" w:cs="Times New Roman"/>
          <w:sz w:val="28"/>
          <w:szCs w:val="28"/>
        </w:rPr>
        <w:t>а</w:t>
      </w:r>
      <w:r w:rsidRPr="00A4656D">
        <w:rPr>
          <w:rFonts w:ascii="Times New Roman" w:hAnsi="Times New Roman" w:cs="Times New Roman"/>
          <w:sz w:val="28"/>
          <w:szCs w:val="28"/>
        </w:rPr>
        <w:t>-главн</w:t>
      </w:r>
      <w:r w:rsidRPr="00A4656D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656D">
        <w:rPr>
          <w:rFonts w:ascii="Times New Roman" w:hAnsi="Times New Roman" w:cs="Times New Roman"/>
          <w:sz w:val="28"/>
          <w:szCs w:val="28"/>
        </w:rPr>
        <w:t>эколог</w:t>
      </w:r>
      <w:r w:rsidRPr="00A4656D">
        <w:rPr>
          <w:rFonts w:ascii="Times New Roman" w:hAnsi="Times New Roman" w:cs="Times New Roman"/>
          <w:sz w:val="28"/>
          <w:szCs w:val="28"/>
        </w:rPr>
        <w:t>а</w:t>
      </w:r>
      <w:r w:rsidRPr="00A4656D">
        <w:rPr>
          <w:rFonts w:ascii="Times New Roman" w:eastAsia="Times" w:hAnsi="Times New Roman" w:cs="Times New Roman"/>
          <w:sz w:val="28"/>
          <w:szCs w:val="28"/>
        </w:rPr>
        <w:t xml:space="preserve"> администрации му</w:t>
      </w:r>
      <w:r w:rsidRPr="00A4656D">
        <w:rPr>
          <w:rFonts w:ascii="Times New Roman" w:eastAsia="Times" w:hAnsi="Times New Roman" w:cs="Times New Roman"/>
          <w:sz w:val="28"/>
          <w:szCs w:val="28"/>
        </w:rPr>
        <w:t>ници-пального образования «Улья</w:t>
      </w:r>
      <w:r w:rsidRPr="00A4656D">
        <w:rPr>
          <w:rFonts w:ascii="Times New Roman" w:eastAsia="Times" w:hAnsi="Times New Roman" w:cs="Times New Roman"/>
          <w:sz w:val="28"/>
          <w:szCs w:val="28"/>
        </w:rPr>
        <w:t>новский район»</w:t>
      </w:r>
      <w:r w:rsidRPr="00A4656D">
        <w:rPr>
          <w:rFonts w:ascii="Times New Roman" w:eastAsia="Times" w:hAnsi="Times New Roman" w:cs="Times New Roman"/>
          <w:sz w:val="28"/>
          <w:szCs w:val="28"/>
        </w:rPr>
        <w:t>;</w:t>
      </w:r>
    </w:p>
    <w:p w:rsidR="00A4656D" w:rsidRDefault="00A4656D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A4656D">
        <w:rPr>
          <w:rFonts w:ascii="Times New Roman" w:hAnsi="Times New Roman" w:cs="Times New Roman"/>
          <w:sz w:val="28"/>
          <w:szCs w:val="28"/>
        </w:rPr>
        <w:t>консультант</w:t>
      </w:r>
      <w:r w:rsidRPr="00A4656D">
        <w:rPr>
          <w:rFonts w:ascii="Times New Roman" w:hAnsi="Times New Roman" w:cs="Times New Roman"/>
          <w:sz w:val="28"/>
          <w:szCs w:val="28"/>
        </w:rPr>
        <w:t>а</w:t>
      </w:r>
      <w:r w:rsidRPr="00A4656D">
        <w:rPr>
          <w:rFonts w:ascii="Times New Roman" w:hAnsi="Times New Roman" w:cs="Times New Roman"/>
          <w:sz w:val="28"/>
          <w:szCs w:val="28"/>
        </w:rPr>
        <w:t xml:space="preserve"> отдела топливно-энергетических ресурсов, жилищно-коммунального хозяйства и дорожной деятельности администрации муни</w:t>
      </w:r>
      <w:r w:rsidRPr="00A4656D">
        <w:rPr>
          <w:rFonts w:ascii="Times New Roman" w:hAnsi="Times New Roman" w:cs="Times New Roman"/>
          <w:sz w:val="28"/>
          <w:szCs w:val="28"/>
        </w:rPr>
        <w:t xml:space="preserve"> </w:t>
      </w:r>
      <w:r w:rsidRPr="00A4656D">
        <w:rPr>
          <w:rFonts w:ascii="Times New Roman" w:hAnsi="Times New Roman" w:cs="Times New Roman"/>
          <w:sz w:val="28"/>
          <w:szCs w:val="28"/>
        </w:rPr>
        <w:t>ципального образования «Ульяновский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56D" w:rsidRPr="00A4656D" w:rsidRDefault="00A4656D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A4656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56D">
        <w:rPr>
          <w:rFonts w:ascii="Times New Roman" w:hAnsi="Times New Roman" w:cs="Times New Roman"/>
          <w:sz w:val="28"/>
          <w:szCs w:val="28"/>
        </w:rPr>
        <w:t xml:space="preserve"> отдела охраны здоровья граждан управления  по социальным вопросам администрации муниципаль-ного образования «Улья-новский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7C92" w:rsidRPr="00A4656D" w:rsidRDefault="00617C92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56D">
        <w:rPr>
          <w:rFonts w:ascii="Times New Roman" w:hAnsi="Times New Roman" w:cs="Times New Roman"/>
          <w:bCs/>
          <w:sz w:val="28"/>
          <w:szCs w:val="28"/>
        </w:rPr>
        <w:t xml:space="preserve">В этой связи, настоящим проектом постановления предлагается приложение № 2  </w:t>
      </w:r>
      <w:r w:rsidRPr="00A4656D">
        <w:rPr>
          <w:rFonts w:ascii="Times New Roman" w:eastAsia="PT Astra Serif" w:hAnsi="Times New Roman" w:cs="Times New Roman"/>
          <w:sz w:val="28"/>
          <w:szCs w:val="28"/>
        </w:rPr>
        <w:t>«</w:t>
      </w:r>
      <w:r w:rsidRPr="00A4656D">
        <w:rPr>
          <w:rFonts w:ascii="Times New Roman" w:hAnsi="Times New Roman" w:cs="Times New Roman"/>
          <w:sz w:val="28"/>
          <w:szCs w:val="28"/>
        </w:rPr>
        <w:t>Структура Муниципального центра управления регионом муниципального образования «Ульяновский район» Ульяновской области</w:t>
      </w:r>
      <w:r w:rsidRPr="00A4656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4656D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редакции. </w:t>
      </w:r>
    </w:p>
    <w:p w:rsidR="00617C92" w:rsidRPr="00A4656D" w:rsidRDefault="00617C92" w:rsidP="00A4656D">
      <w:pPr>
        <w:pStyle w:val="a5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A4656D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потребует выделения денежных средств из областного и местного бюджета. </w:t>
      </w:r>
    </w:p>
    <w:p w:rsidR="00233F4B" w:rsidRPr="00A4656D" w:rsidRDefault="00617C92" w:rsidP="00A4656D">
      <w:pPr>
        <w:spacing w:after="0" w:line="240" w:lineRule="auto"/>
        <w:ind w:firstLine="106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656D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Ответственное должностное лицо за разработку проекта: </w:t>
      </w:r>
    </w:p>
    <w:p w:rsidR="00617C92" w:rsidRPr="00A4656D" w:rsidRDefault="00617C92" w:rsidP="00A4656D">
      <w:pPr>
        <w:spacing w:after="0" w:line="240" w:lineRule="auto"/>
        <w:ind w:firstLine="1066"/>
        <w:jc w:val="both"/>
        <w:rPr>
          <w:rFonts w:ascii="Times New Roman" w:eastAsia="PT Astra Serif" w:hAnsi="Times New Roman"/>
          <w:sz w:val="28"/>
          <w:szCs w:val="28"/>
        </w:rPr>
      </w:pPr>
      <w:r w:rsidRPr="00A4656D">
        <w:rPr>
          <w:rFonts w:ascii="Times New Roman" w:hAnsi="Times New Roman"/>
          <w:bCs/>
          <w:color w:val="000000"/>
          <w:sz w:val="28"/>
          <w:szCs w:val="28"/>
        </w:rPr>
        <w:t xml:space="preserve">Кузьмина Светлана Владимировна – начальник отдела организационного обеспечения </w:t>
      </w:r>
      <w:r w:rsidRPr="00A4656D">
        <w:rPr>
          <w:rFonts w:ascii="Times New Roman" w:eastAsia="PT Astra Serif" w:hAnsi="Times New Roman"/>
          <w:sz w:val="28"/>
          <w:szCs w:val="28"/>
        </w:rPr>
        <w:t xml:space="preserve">администрации муниципального образования «Ульяновский район». </w:t>
      </w:r>
    </w:p>
    <w:p w:rsidR="00617C92" w:rsidRPr="00A4656D" w:rsidRDefault="00617C92" w:rsidP="00A4656D">
      <w:pPr>
        <w:spacing w:after="0" w:line="240" w:lineRule="auto"/>
        <w:ind w:firstLine="1066"/>
        <w:jc w:val="both"/>
        <w:rPr>
          <w:rFonts w:ascii="Times New Roman" w:eastAsia="PT Astra Serif" w:hAnsi="Times New Roman"/>
          <w:sz w:val="28"/>
          <w:szCs w:val="28"/>
        </w:rPr>
      </w:pPr>
    </w:p>
    <w:p w:rsidR="00617C92" w:rsidRPr="00A4656D" w:rsidRDefault="00617C92" w:rsidP="00A4656D">
      <w:pPr>
        <w:spacing w:after="0" w:line="240" w:lineRule="auto"/>
        <w:ind w:firstLine="1066"/>
        <w:jc w:val="both"/>
        <w:rPr>
          <w:rFonts w:ascii="Times New Roman" w:eastAsia="PT Astra Serif" w:hAnsi="Times New Roman"/>
          <w:sz w:val="28"/>
          <w:szCs w:val="28"/>
        </w:rPr>
      </w:pPr>
    </w:p>
    <w:p w:rsidR="00617C92" w:rsidRDefault="00617C92" w:rsidP="00617C92">
      <w:pPr>
        <w:spacing w:after="0" w:line="240" w:lineRule="auto"/>
        <w:ind w:firstLine="1066"/>
        <w:jc w:val="both"/>
        <w:rPr>
          <w:rFonts w:ascii="Times New Roman" w:eastAsia="PT Astra Serif" w:hAnsi="Times New Roman"/>
          <w:sz w:val="28"/>
          <w:szCs w:val="28"/>
        </w:rPr>
      </w:pPr>
    </w:p>
    <w:p w:rsidR="00617C92" w:rsidRPr="00617C92" w:rsidRDefault="00617C92" w:rsidP="00617C92">
      <w:pPr>
        <w:spacing w:after="0" w:line="240" w:lineRule="auto"/>
        <w:ind w:firstLine="142"/>
        <w:jc w:val="both"/>
        <w:rPr>
          <w:rFonts w:ascii="Times New Roman" w:eastAsia="PT Astra Serif" w:hAnsi="Times New Roman"/>
          <w:sz w:val="28"/>
          <w:szCs w:val="28"/>
        </w:rPr>
      </w:pPr>
      <w:r>
        <w:rPr>
          <w:rFonts w:ascii="Times New Roman" w:eastAsia="PT Astra Serif" w:hAnsi="Times New Roman"/>
          <w:sz w:val="28"/>
          <w:szCs w:val="28"/>
        </w:rPr>
        <w:t xml:space="preserve">Руководитель аппарата </w:t>
      </w:r>
      <w:r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ab/>
      </w:r>
      <w:r w:rsidR="00A4656D">
        <w:rPr>
          <w:rFonts w:ascii="Times New Roman" w:eastAsia="PT Astra Serif" w:hAnsi="Times New Roman"/>
          <w:sz w:val="28"/>
          <w:szCs w:val="28"/>
        </w:rPr>
        <w:tab/>
      </w:r>
      <w:r>
        <w:rPr>
          <w:rFonts w:ascii="Times New Roman" w:eastAsia="PT Astra Serif" w:hAnsi="Times New Roman"/>
          <w:sz w:val="28"/>
          <w:szCs w:val="28"/>
        </w:rPr>
        <w:t>А.Н.Синдюков</w:t>
      </w:r>
    </w:p>
    <w:sectPr w:rsidR="00617C92" w:rsidRPr="00617C92" w:rsidSect="00882CD1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7F8C"/>
    <w:multiLevelType w:val="multilevel"/>
    <w:tmpl w:val="3B8CB33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C"/>
    <w:rsid w:val="00000CB8"/>
    <w:rsid w:val="00033BF7"/>
    <w:rsid w:val="00056582"/>
    <w:rsid w:val="00061C20"/>
    <w:rsid w:val="00063423"/>
    <w:rsid w:val="00073883"/>
    <w:rsid w:val="00093B7A"/>
    <w:rsid w:val="000D697E"/>
    <w:rsid w:val="001016AF"/>
    <w:rsid w:val="001125CA"/>
    <w:rsid w:val="0012464A"/>
    <w:rsid w:val="00136AE1"/>
    <w:rsid w:val="00161814"/>
    <w:rsid w:val="00211094"/>
    <w:rsid w:val="00233F4B"/>
    <w:rsid w:val="00234903"/>
    <w:rsid w:val="002B0767"/>
    <w:rsid w:val="002B0CFF"/>
    <w:rsid w:val="00346566"/>
    <w:rsid w:val="00351AA2"/>
    <w:rsid w:val="00363EAF"/>
    <w:rsid w:val="00380292"/>
    <w:rsid w:val="00387223"/>
    <w:rsid w:val="003C13DF"/>
    <w:rsid w:val="00404E1D"/>
    <w:rsid w:val="00422AE7"/>
    <w:rsid w:val="00431181"/>
    <w:rsid w:val="004345D1"/>
    <w:rsid w:val="00461A0B"/>
    <w:rsid w:val="004833C9"/>
    <w:rsid w:val="004A1BCD"/>
    <w:rsid w:val="004D36CB"/>
    <w:rsid w:val="005000ED"/>
    <w:rsid w:val="00500280"/>
    <w:rsid w:val="00501AA6"/>
    <w:rsid w:val="005456AA"/>
    <w:rsid w:val="00595CBA"/>
    <w:rsid w:val="00597CBC"/>
    <w:rsid w:val="005B12B0"/>
    <w:rsid w:val="00617C92"/>
    <w:rsid w:val="006223A1"/>
    <w:rsid w:val="00623144"/>
    <w:rsid w:val="0063272D"/>
    <w:rsid w:val="00645750"/>
    <w:rsid w:val="00647652"/>
    <w:rsid w:val="0065021B"/>
    <w:rsid w:val="00653B33"/>
    <w:rsid w:val="006603BD"/>
    <w:rsid w:val="006D5EDF"/>
    <w:rsid w:val="006E09C1"/>
    <w:rsid w:val="006F2491"/>
    <w:rsid w:val="006F4F80"/>
    <w:rsid w:val="0071668A"/>
    <w:rsid w:val="007732E0"/>
    <w:rsid w:val="007B5310"/>
    <w:rsid w:val="007B7AEE"/>
    <w:rsid w:val="007C3E4A"/>
    <w:rsid w:val="007E7226"/>
    <w:rsid w:val="007F6AFF"/>
    <w:rsid w:val="00800BEE"/>
    <w:rsid w:val="00822D3C"/>
    <w:rsid w:val="00882CD1"/>
    <w:rsid w:val="00884C19"/>
    <w:rsid w:val="008B41F1"/>
    <w:rsid w:val="008C38F7"/>
    <w:rsid w:val="008F6B38"/>
    <w:rsid w:val="00951E3B"/>
    <w:rsid w:val="00954638"/>
    <w:rsid w:val="009729DF"/>
    <w:rsid w:val="009E5019"/>
    <w:rsid w:val="00A01526"/>
    <w:rsid w:val="00A027A8"/>
    <w:rsid w:val="00A14D2D"/>
    <w:rsid w:val="00A170FD"/>
    <w:rsid w:val="00A343B4"/>
    <w:rsid w:val="00A351D8"/>
    <w:rsid w:val="00A406E9"/>
    <w:rsid w:val="00A4656D"/>
    <w:rsid w:val="00A5284F"/>
    <w:rsid w:val="00A53619"/>
    <w:rsid w:val="00A74B8E"/>
    <w:rsid w:val="00A85500"/>
    <w:rsid w:val="00AA4080"/>
    <w:rsid w:val="00AA6EA8"/>
    <w:rsid w:val="00AC061C"/>
    <w:rsid w:val="00AC39B4"/>
    <w:rsid w:val="00AE4A59"/>
    <w:rsid w:val="00AE4FA3"/>
    <w:rsid w:val="00AE67E9"/>
    <w:rsid w:val="00AF2707"/>
    <w:rsid w:val="00B021E1"/>
    <w:rsid w:val="00B07485"/>
    <w:rsid w:val="00B70A69"/>
    <w:rsid w:val="00B93F15"/>
    <w:rsid w:val="00BF1D43"/>
    <w:rsid w:val="00C0085C"/>
    <w:rsid w:val="00C037C9"/>
    <w:rsid w:val="00C3308A"/>
    <w:rsid w:val="00C605FB"/>
    <w:rsid w:val="00C8618D"/>
    <w:rsid w:val="00C939D7"/>
    <w:rsid w:val="00CC55BA"/>
    <w:rsid w:val="00CD3764"/>
    <w:rsid w:val="00CE497F"/>
    <w:rsid w:val="00CE576C"/>
    <w:rsid w:val="00D057E7"/>
    <w:rsid w:val="00D11898"/>
    <w:rsid w:val="00D129DA"/>
    <w:rsid w:val="00D200BC"/>
    <w:rsid w:val="00D2543B"/>
    <w:rsid w:val="00D54408"/>
    <w:rsid w:val="00DC3413"/>
    <w:rsid w:val="00DF67B8"/>
    <w:rsid w:val="00E140D6"/>
    <w:rsid w:val="00E3355A"/>
    <w:rsid w:val="00E7384C"/>
    <w:rsid w:val="00E82902"/>
    <w:rsid w:val="00E8298F"/>
    <w:rsid w:val="00E95B19"/>
    <w:rsid w:val="00EA1C1C"/>
    <w:rsid w:val="00EA6701"/>
    <w:rsid w:val="00EA785A"/>
    <w:rsid w:val="00EC5725"/>
    <w:rsid w:val="00F33707"/>
    <w:rsid w:val="00F92486"/>
    <w:rsid w:val="00F92BEF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0085C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C0085C"/>
    <w:rPr>
      <w:rFonts w:cs="Times New Roman"/>
    </w:rPr>
  </w:style>
  <w:style w:type="paragraph" w:customStyle="1" w:styleId="ConsPlusTitle">
    <w:name w:val="ConsPlusTitle"/>
    <w:uiPriority w:val="99"/>
    <w:rsid w:val="00C0085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qFormat/>
    <w:rsid w:val="00363E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25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7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0085C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C0085C"/>
    <w:rPr>
      <w:rFonts w:cs="Times New Roman"/>
    </w:rPr>
  </w:style>
  <w:style w:type="paragraph" w:customStyle="1" w:styleId="ConsPlusTitle">
    <w:name w:val="ConsPlusTitle"/>
    <w:uiPriority w:val="99"/>
    <w:rsid w:val="00C0085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qFormat/>
    <w:rsid w:val="00363E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25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7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мфц3</dc:creator>
  <cp:lastModifiedBy>Елена Николаевна</cp:lastModifiedBy>
  <cp:revision>4</cp:revision>
  <cp:lastPrinted>2022-04-05T12:56:00Z</cp:lastPrinted>
  <dcterms:created xsi:type="dcterms:W3CDTF">2022-04-05T12:36:00Z</dcterms:created>
  <dcterms:modified xsi:type="dcterms:W3CDTF">2022-04-05T12:57:00Z</dcterms:modified>
</cp:coreProperties>
</file>